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2614D4" w14:textId="77777777" w:rsidR="0056635B" w:rsidRPr="00D55717" w:rsidRDefault="0056635B" w:rsidP="0056635B">
      <w:pPr>
        <w:pStyle w:val="Title"/>
        <w:rPr>
          <w:rFonts w:ascii="Arial" w:hAnsi="Arial" w:cs="Arial"/>
        </w:rPr>
      </w:pPr>
      <w:bookmarkStart w:id="0" w:name="_GoBack"/>
      <w:bookmarkEnd w:id="0"/>
    </w:p>
    <w:p w14:paraId="37F9B67F" w14:textId="77777777" w:rsidR="0056635B" w:rsidRPr="00D55717" w:rsidRDefault="0056635B" w:rsidP="0056635B">
      <w:pPr>
        <w:pStyle w:val="Title"/>
        <w:rPr>
          <w:rFonts w:ascii="Arial" w:hAnsi="Arial" w:cs="Arial"/>
        </w:rPr>
      </w:pPr>
      <w:r w:rsidRPr="00D55717">
        <w:rPr>
          <w:rFonts w:ascii="Arial" w:hAnsi="Arial" w:cs="Arial"/>
        </w:rPr>
        <w:t>MYP</w:t>
      </w:r>
      <w:r>
        <w:rPr>
          <w:rFonts w:ascii="Arial" w:hAnsi="Arial" w:cs="Arial"/>
        </w:rPr>
        <w:t>2</w:t>
      </w:r>
      <w:r w:rsidRPr="00D55717">
        <w:rPr>
          <w:rFonts w:ascii="Arial" w:hAnsi="Arial" w:cs="Arial"/>
        </w:rPr>
        <w:t xml:space="preserve"> ASSESSMENT COVER</w:t>
      </w:r>
    </w:p>
    <w:tbl>
      <w:tblPr>
        <w:tblW w:w="0" w:type="auto"/>
        <w:jc w:val="center"/>
        <w:tblInd w:w="-352" w:type="dxa"/>
        <w:tblLayout w:type="fixed"/>
        <w:tblLook w:val="04A0" w:firstRow="1" w:lastRow="0" w:firstColumn="1" w:lastColumn="0" w:noHBand="0" w:noVBand="1"/>
      </w:tblPr>
      <w:tblGrid>
        <w:gridCol w:w="2298"/>
        <w:gridCol w:w="7734"/>
      </w:tblGrid>
      <w:tr w:rsidR="0056635B" w:rsidRPr="00D55717" w14:paraId="5A8AAD0C" w14:textId="77777777" w:rsidTr="005A6FFE">
        <w:trPr>
          <w:trHeight w:val="707"/>
          <w:jc w:val="center"/>
        </w:trPr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99FF"/>
            <w:hideMark/>
          </w:tcPr>
          <w:p w14:paraId="01DB09CC" w14:textId="77777777" w:rsidR="0056635B" w:rsidRPr="00D55717" w:rsidRDefault="0056635B" w:rsidP="005A6FFE">
            <w:pPr>
              <w:pStyle w:val="Title"/>
              <w:snapToGrid w:val="0"/>
              <w:jc w:val="left"/>
              <w:rPr>
                <w:rFonts w:ascii="Arial" w:hAnsi="Arial" w:cs="Arial"/>
              </w:rPr>
            </w:pPr>
          </w:p>
          <w:p w14:paraId="4B137A8D" w14:textId="77777777" w:rsidR="0056635B" w:rsidRPr="00D55717" w:rsidRDefault="0056635B" w:rsidP="005A6FFE">
            <w:pPr>
              <w:pStyle w:val="Title"/>
              <w:snapToGrid w:val="0"/>
              <w:jc w:val="left"/>
              <w:rPr>
                <w:rFonts w:ascii="Arial" w:hAnsi="Arial" w:cs="Arial"/>
              </w:rPr>
            </w:pPr>
            <w:r w:rsidRPr="00D55717">
              <w:rPr>
                <w:rFonts w:ascii="Arial" w:hAnsi="Arial" w:cs="Arial"/>
                <w:sz w:val="22"/>
                <w:szCs w:val="22"/>
              </w:rPr>
              <w:t>Name</w:t>
            </w:r>
          </w:p>
        </w:tc>
        <w:tc>
          <w:tcPr>
            <w:tcW w:w="7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149D8" w14:textId="77777777" w:rsidR="0056635B" w:rsidRPr="00D55717" w:rsidRDefault="0056635B" w:rsidP="005A6FFE">
            <w:pPr>
              <w:pStyle w:val="Title"/>
              <w:jc w:val="left"/>
              <w:rPr>
                <w:rFonts w:ascii="Arial" w:hAnsi="Arial" w:cs="Arial"/>
              </w:rPr>
            </w:pPr>
          </w:p>
        </w:tc>
      </w:tr>
      <w:tr w:rsidR="0056635B" w:rsidRPr="00D55717" w14:paraId="6ED68497" w14:textId="77777777" w:rsidTr="005A6FFE">
        <w:trPr>
          <w:trHeight w:val="651"/>
          <w:jc w:val="center"/>
        </w:trPr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99FF"/>
            <w:hideMark/>
          </w:tcPr>
          <w:p w14:paraId="151D8D70" w14:textId="77777777" w:rsidR="0056635B" w:rsidRPr="00D55717" w:rsidRDefault="0056635B" w:rsidP="005A6FFE">
            <w:pPr>
              <w:pStyle w:val="Title"/>
              <w:snapToGrid w:val="0"/>
              <w:jc w:val="left"/>
              <w:rPr>
                <w:rFonts w:ascii="Arial" w:hAnsi="Arial" w:cs="Arial"/>
              </w:rPr>
            </w:pPr>
          </w:p>
          <w:p w14:paraId="29C7C0A1" w14:textId="77777777" w:rsidR="0056635B" w:rsidRPr="00D55717" w:rsidRDefault="0056635B" w:rsidP="005A6FFE">
            <w:pPr>
              <w:pStyle w:val="Title"/>
              <w:snapToGrid w:val="0"/>
              <w:jc w:val="left"/>
              <w:rPr>
                <w:rFonts w:ascii="Arial" w:hAnsi="Arial" w:cs="Arial"/>
              </w:rPr>
            </w:pPr>
            <w:r w:rsidRPr="00D55717">
              <w:rPr>
                <w:rFonts w:ascii="Arial" w:hAnsi="Arial" w:cs="Arial"/>
                <w:sz w:val="22"/>
                <w:szCs w:val="22"/>
              </w:rPr>
              <w:t>Year Group</w:t>
            </w:r>
          </w:p>
        </w:tc>
        <w:tc>
          <w:tcPr>
            <w:tcW w:w="7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5AA24" w14:textId="77777777" w:rsidR="0056635B" w:rsidRPr="002E7AD0" w:rsidRDefault="0056635B" w:rsidP="005A6FFE">
            <w:pPr>
              <w:pStyle w:val="Title"/>
              <w:snapToGrid w:val="0"/>
              <w:jc w:val="left"/>
              <w:rPr>
                <w:rFonts w:ascii="Arial" w:hAnsi="Arial" w:cs="Arial"/>
              </w:rPr>
            </w:pPr>
          </w:p>
          <w:p w14:paraId="78CD161E" w14:textId="77777777" w:rsidR="0056635B" w:rsidRPr="00440720" w:rsidRDefault="0056635B" w:rsidP="005A6FFE">
            <w:pPr>
              <w:pStyle w:val="Title"/>
              <w:snapToGrid w:val="0"/>
              <w:jc w:val="left"/>
              <w:rPr>
                <w:rFonts w:ascii="Arial" w:hAnsi="Arial" w:cs="Arial"/>
                <w:b w:val="0"/>
              </w:rPr>
            </w:pPr>
            <w:r w:rsidRPr="002E7AD0">
              <w:rPr>
                <w:rFonts w:ascii="Arial" w:hAnsi="Arial" w:cs="Arial"/>
                <w:sz w:val="22"/>
                <w:szCs w:val="22"/>
              </w:rPr>
              <w:t>MYP2</w:t>
            </w:r>
          </w:p>
        </w:tc>
      </w:tr>
      <w:tr w:rsidR="0056635B" w:rsidRPr="00D55717" w14:paraId="7158284A" w14:textId="77777777" w:rsidTr="002E7AD0">
        <w:trPr>
          <w:trHeight w:val="612"/>
          <w:jc w:val="center"/>
        </w:trPr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99FF"/>
          </w:tcPr>
          <w:p w14:paraId="36A99343" w14:textId="77777777" w:rsidR="0056635B" w:rsidRPr="00D55717" w:rsidRDefault="0056635B" w:rsidP="005A6FFE">
            <w:pPr>
              <w:pStyle w:val="Title"/>
              <w:snapToGrid w:val="0"/>
              <w:jc w:val="left"/>
              <w:rPr>
                <w:rFonts w:ascii="Arial" w:hAnsi="Arial" w:cs="Arial"/>
              </w:rPr>
            </w:pPr>
          </w:p>
          <w:p w14:paraId="2283354D" w14:textId="77777777" w:rsidR="0056635B" w:rsidRPr="00D55717" w:rsidRDefault="0056635B" w:rsidP="005A6FFE">
            <w:pPr>
              <w:pStyle w:val="Subtitle"/>
              <w:rPr>
                <w:rFonts w:ascii="Arial" w:hAnsi="Arial" w:cs="Arial"/>
              </w:rPr>
            </w:pPr>
            <w:r w:rsidRPr="00D55717">
              <w:rPr>
                <w:rFonts w:ascii="Arial" w:hAnsi="Arial" w:cs="Arial"/>
                <w:sz w:val="22"/>
                <w:szCs w:val="22"/>
              </w:rPr>
              <w:t>Task</w:t>
            </w:r>
          </w:p>
          <w:p w14:paraId="1EA09B26" w14:textId="77777777" w:rsidR="0056635B" w:rsidRPr="00D55717" w:rsidRDefault="0056635B" w:rsidP="005A6FFE">
            <w:pPr>
              <w:pStyle w:val="BodyText"/>
              <w:rPr>
                <w:rFonts w:ascii="Arial" w:hAnsi="Arial" w:cs="Arial"/>
                <w:b/>
              </w:rPr>
            </w:pPr>
          </w:p>
        </w:tc>
        <w:tc>
          <w:tcPr>
            <w:tcW w:w="7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CC1EC" w14:textId="77777777" w:rsidR="0056635B" w:rsidRPr="002E7AD0" w:rsidRDefault="002E7AD0" w:rsidP="002E7AD0">
            <w:pPr>
              <w:spacing w:line="240" w:lineRule="auto"/>
              <w:rPr>
                <w:rFonts w:ascii="Verdana" w:hAnsi="Verdana"/>
                <w:b/>
                <w:sz w:val="24"/>
                <w:szCs w:val="24"/>
              </w:rPr>
            </w:pPr>
            <w:r w:rsidRPr="002E7AD0">
              <w:rPr>
                <w:rFonts w:ascii="Verdana" w:hAnsi="Verdana"/>
                <w:b/>
                <w:sz w:val="24"/>
                <w:szCs w:val="24"/>
              </w:rPr>
              <w:t>“Which Spinners?”(Investigation)</w:t>
            </w:r>
            <w:r>
              <w:rPr>
                <w:rFonts w:ascii="Verdana" w:hAnsi="Verdana"/>
                <w:b/>
                <w:sz w:val="24"/>
                <w:szCs w:val="24"/>
              </w:rPr>
              <w:t xml:space="preserve">  </w:t>
            </w:r>
            <w:r>
              <w:rPr>
                <w:rFonts w:ascii="Arial" w:hAnsi="Arial" w:cs="Arial"/>
                <w:b/>
              </w:rPr>
              <w:t>See pages 5-7</w:t>
            </w:r>
          </w:p>
        </w:tc>
      </w:tr>
      <w:tr w:rsidR="0056635B" w:rsidRPr="00D55717" w14:paraId="784DB6AC" w14:textId="77777777" w:rsidTr="005A6FFE">
        <w:trPr>
          <w:jc w:val="center"/>
        </w:trPr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99FF"/>
            <w:hideMark/>
          </w:tcPr>
          <w:p w14:paraId="5E0E8981" w14:textId="77777777" w:rsidR="0056635B" w:rsidRPr="00D55717" w:rsidRDefault="0056635B" w:rsidP="005A6FFE">
            <w:pPr>
              <w:pStyle w:val="Title"/>
              <w:snapToGrid w:val="0"/>
              <w:jc w:val="left"/>
              <w:rPr>
                <w:rFonts w:ascii="Arial" w:hAnsi="Arial" w:cs="Arial"/>
              </w:rPr>
            </w:pPr>
          </w:p>
          <w:p w14:paraId="6EBE05FB" w14:textId="77777777" w:rsidR="0056635B" w:rsidRPr="00D55717" w:rsidRDefault="0056635B" w:rsidP="005A6FFE">
            <w:pPr>
              <w:pStyle w:val="Title"/>
              <w:snapToGrid w:val="0"/>
              <w:jc w:val="left"/>
              <w:rPr>
                <w:rFonts w:ascii="Arial" w:hAnsi="Arial" w:cs="Arial"/>
              </w:rPr>
            </w:pPr>
            <w:r w:rsidRPr="00D55717">
              <w:rPr>
                <w:rFonts w:ascii="Arial" w:hAnsi="Arial" w:cs="Arial"/>
                <w:sz w:val="22"/>
                <w:szCs w:val="22"/>
              </w:rPr>
              <w:t>Unit Title</w:t>
            </w:r>
          </w:p>
        </w:tc>
        <w:tc>
          <w:tcPr>
            <w:tcW w:w="7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F87283" w14:textId="77777777" w:rsidR="0056635B" w:rsidRPr="00440720" w:rsidRDefault="00FC4D73" w:rsidP="005A6FFE">
            <w:pPr>
              <w:pStyle w:val="Title"/>
              <w:snapToGrid w:val="0"/>
              <w:jc w:val="left"/>
              <w:rPr>
                <w:rFonts w:ascii="Arial" w:hAnsi="Arial" w:cs="Arial"/>
                <w:b w:val="0"/>
              </w:rPr>
            </w:pPr>
            <w:r w:rsidRPr="00EB53A5">
              <w:t>Probability &amp; Statistics</w:t>
            </w:r>
          </w:p>
        </w:tc>
      </w:tr>
      <w:tr w:rsidR="0056635B" w:rsidRPr="00D55717" w14:paraId="5E0FAEA0" w14:textId="77777777" w:rsidTr="005A6FFE">
        <w:trPr>
          <w:jc w:val="center"/>
        </w:trPr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99FF"/>
            <w:hideMark/>
          </w:tcPr>
          <w:p w14:paraId="5865CF55" w14:textId="77777777" w:rsidR="0056635B" w:rsidRPr="00D55717" w:rsidRDefault="0056635B" w:rsidP="005A6FFE">
            <w:pPr>
              <w:pStyle w:val="Title"/>
              <w:snapToGrid w:val="0"/>
              <w:jc w:val="left"/>
              <w:rPr>
                <w:rFonts w:ascii="Arial" w:hAnsi="Arial" w:cs="Arial"/>
              </w:rPr>
            </w:pPr>
          </w:p>
          <w:p w14:paraId="54CFCA9E" w14:textId="77777777" w:rsidR="0056635B" w:rsidRPr="00D55717" w:rsidRDefault="0056635B" w:rsidP="005A6FFE">
            <w:pPr>
              <w:pStyle w:val="Title"/>
              <w:snapToGrid w:val="0"/>
              <w:jc w:val="left"/>
              <w:rPr>
                <w:rFonts w:ascii="Arial" w:hAnsi="Arial" w:cs="Arial"/>
              </w:rPr>
            </w:pPr>
            <w:r w:rsidRPr="00D55717">
              <w:rPr>
                <w:rFonts w:ascii="Arial" w:hAnsi="Arial" w:cs="Arial"/>
                <w:sz w:val="22"/>
                <w:szCs w:val="22"/>
              </w:rPr>
              <w:t>Guiding Question</w:t>
            </w:r>
          </w:p>
        </w:tc>
        <w:tc>
          <w:tcPr>
            <w:tcW w:w="7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CE7F7" w14:textId="77777777" w:rsidR="00FC4D73" w:rsidRPr="002E7AD0" w:rsidRDefault="00FC4D73" w:rsidP="00FC4D73">
            <w:pPr>
              <w:spacing w:before="120"/>
              <w:rPr>
                <w:b/>
                <w:i/>
                <w:sz w:val="24"/>
                <w:szCs w:val="24"/>
              </w:rPr>
            </w:pPr>
            <w:r w:rsidRPr="002E7AD0">
              <w:rPr>
                <w:b/>
                <w:i/>
                <w:sz w:val="24"/>
                <w:szCs w:val="24"/>
              </w:rPr>
              <w:t>How does organising data lead to predicting outcomes of events?</w:t>
            </w:r>
          </w:p>
          <w:p w14:paraId="187BBD09" w14:textId="77777777" w:rsidR="0056635B" w:rsidRPr="002E7AD0" w:rsidRDefault="00FC4D73" w:rsidP="00FC4D73">
            <w:pPr>
              <w:rPr>
                <w:rFonts w:ascii="Arial" w:hAnsi="Arial" w:cs="Arial"/>
                <w:sz w:val="24"/>
                <w:szCs w:val="24"/>
              </w:rPr>
            </w:pPr>
            <w:r w:rsidRPr="002E7AD0">
              <w:rPr>
                <w:b/>
                <w:i/>
                <w:sz w:val="24"/>
                <w:szCs w:val="24"/>
              </w:rPr>
              <w:t>What is the difference between experimental and theoretical probability and how are they used?</w:t>
            </w:r>
            <w:r w:rsidRPr="002E7AD0">
              <w:rPr>
                <w:i/>
                <w:sz w:val="24"/>
                <w:szCs w:val="24"/>
              </w:rPr>
              <w:t xml:space="preserve">      </w:t>
            </w:r>
          </w:p>
        </w:tc>
      </w:tr>
      <w:tr w:rsidR="0056635B" w:rsidRPr="00D55717" w14:paraId="38E04C5F" w14:textId="77777777" w:rsidTr="005A6FFE">
        <w:trPr>
          <w:jc w:val="center"/>
        </w:trPr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99FF"/>
            <w:hideMark/>
          </w:tcPr>
          <w:p w14:paraId="1AAB1E59" w14:textId="77777777" w:rsidR="0056635B" w:rsidRPr="00D55717" w:rsidRDefault="0056635B" w:rsidP="005A6FFE">
            <w:pPr>
              <w:pStyle w:val="Title"/>
              <w:snapToGrid w:val="0"/>
              <w:jc w:val="left"/>
              <w:rPr>
                <w:rFonts w:ascii="Arial" w:hAnsi="Arial" w:cs="Arial"/>
              </w:rPr>
            </w:pPr>
          </w:p>
          <w:p w14:paraId="31B7F73A" w14:textId="77777777" w:rsidR="0056635B" w:rsidRPr="00D55717" w:rsidRDefault="0056635B" w:rsidP="005A6FFE">
            <w:pPr>
              <w:pStyle w:val="Title"/>
              <w:snapToGrid w:val="0"/>
              <w:jc w:val="left"/>
              <w:rPr>
                <w:rFonts w:ascii="Arial" w:hAnsi="Arial" w:cs="Arial"/>
              </w:rPr>
            </w:pPr>
            <w:r w:rsidRPr="00D55717">
              <w:rPr>
                <w:rFonts w:ascii="Arial" w:hAnsi="Arial" w:cs="Arial"/>
                <w:sz w:val="22"/>
                <w:szCs w:val="22"/>
              </w:rPr>
              <w:t>Content and Skills</w:t>
            </w:r>
          </w:p>
        </w:tc>
        <w:tc>
          <w:tcPr>
            <w:tcW w:w="7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943D11" w14:textId="77777777" w:rsidR="00FC4D73" w:rsidRPr="002E7AD0" w:rsidRDefault="00FC4D73" w:rsidP="00FC4D73">
            <w:pPr>
              <w:pStyle w:val="ptablebody"/>
              <w:numPr>
                <w:ilvl w:val="0"/>
                <w:numId w:val="3"/>
              </w:numPr>
              <w:ind w:left="166" w:hanging="142"/>
            </w:pPr>
            <w:r w:rsidRPr="002E7AD0">
              <w:t>Arrange data in tables and frequency histograms.</w:t>
            </w:r>
          </w:p>
          <w:p w14:paraId="46F79C94" w14:textId="77777777" w:rsidR="00FC4D73" w:rsidRPr="002E7AD0" w:rsidRDefault="00FC4D73" w:rsidP="00FC4D73">
            <w:pPr>
              <w:pStyle w:val="ptablebody"/>
              <w:ind w:left="166" w:hanging="142"/>
            </w:pPr>
          </w:p>
          <w:p w14:paraId="243EA6B8" w14:textId="77777777" w:rsidR="00FC4D73" w:rsidRPr="002E7AD0" w:rsidRDefault="00FC4D73" w:rsidP="00FC4D73">
            <w:pPr>
              <w:pStyle w:val="ptablebody"/>
              <w:numPr>
                <w:ilvl w:val="0"/>
                <w:numId w:val="3"/>
              </w:numPr>
              <w:ind w:left="166" w:hanging="142"/>
            </w:pPr>
            <w:r w:rsidRPr="002E7AD0">
              <w:t>Use and understand the concept of cumulative frequency.</w:t>
            </w:r>
          </w:p>
          <w:p w14:paraId="128EA93A" w14:textId="77777777" w:rsidR="00FC4D73" w:rsidRPr="002E7AD0" w:rsidRDefault="00FC4D73" w:rsidP="00FC4D73">
            <w:pPr>
              <w:pStyle w:val="ptablebody"/>
              <w:ind w:left="166" w:hanging="142"/>
            </w:pPr>
          </w:p>
          <w:p w14:paraId="05FEDB62" w14:textId="77777777" w:rsidR="00FC4D73" w:rsidRPr="002E7AD0" w:rsidRDefault="00FC4D73" w:rsidP="00FC4D73">
            <w:pPr>
              <w:pStyle w:val="ptablebody"/>
              <w:numPr>
                <w:ilvl w:val="0"/>
                <w:numId w:val="3"/>
              </w:numPr>
              <w:ind w:left="166" w:hanging="142"/>
            </w:pPr>
            <w:r w:rsidRPr="002E7AD0">
              <w:t>Analyse data using measures of central tendency.</w:t>
            </w:r>
          </w:p>
          <w:p w14:paraId="1D32F2C1" w14:textId="77777777" w:rsidR="00FC4D73" w:rsidRPr="002E7AD0" w:rsidRDefault="00FC4D73" w:rsidP="00FC4D73">
            <w:pPr>
              <w:pStyle w:val="ptablebody"/>
              <w:ind w:left="166" w:hanging="142"/>
            </w:pPr>
          </w:p>
          <w:p w14:paraId="469799C6" w14:textId="77777777" w:rsidR="00FC4D73" w:rsidRPr="002E7AD0" w:rsidRDefault="00FC4D73" w:rsidP="00FC4D73">
            <w:pPr>
              <w:pStyle w:val="ptablebody"/>
              <w:numPr>
                <w:ilvl w:val="0"/>
                <w:numId w:val="3"/>
              </w:numPr>
              <w:ind w:left="166" w:hanging="142"/>
            </w:pPr>
            <w:r w:rsidRPr="002E7AD0">
              <w:t>Group data to make it easier to arrange in a table.</w:t>
            </w:r>
          </w:p>
          <w:p w14:paraId="40F31B98" w14:textId="77777777" w:rsidR="00FC4D73" w:rsidRPr="002E7AD0" w:rsidRDefault="00FC4D73" w:rsidP="00FC4D73">
            <w:pPr>
              <w:pStyle w:val="ptablebody"/>
              <w:ind w:left="166" w:hanging="142"/>
            </w:pPr>
          </w:p>
          <w:p w14:paraId="497667D1" w14:textId="77777777" w:rsidR="00FC4D73" w:rsidRPr="002E7AD0" w:rsidRDefault="00FC4D73" w:rsidP="00FC4D73">
            <w:pPr>
              <w:pStyle w:val="ptablebody"/>
              <w:numPr>
                <w:ilvl w:val="0"/>
                <w:numId w:val="3"/>
              </w:numPr>
              <w:ind w:left="166" w:hanging="142"/>
            </w:pPr>
            <w:r w:rsidRPr="002E7AD0">
              <w:t>Describe the chances of an event occurring in general terms</w:t>
            </w:r>
          </w:p>
          <w:p w14:paraId="5E798F58" w14:textId="77777777" w:rsidR="00FC4D73" w:rsidRPr="002E7AD0" w:rsidRDefault="00FC4D73" w:rsidP="00FC4D73">
            <w:pPr>
              <w:pStyle w:val="ptablebody"/>
              <w:ind w:left="166" w:hanging="142"/>
            </w:pPr>
          </w:p>
          <w:p w14:paraId="787D1BAD" w14:textId="77777777" w:rsidR="00FC4D73" w:rsidRPr="002E7AD0" w:rsidRDefault="00FC4D73" w:rsidP="00FC4D73">
            <w:pPr>
              <w:pStyle w:val="ptablebody"/>
              <w:numPr>
                <w:ilvl w:val="0"/>
                <w:numId w:val="3"/>
              </w:numPr>
              <w:ind w:left="166" w:hanging="142"/>
            </w:pPr>
            <w:r w:rsidRPr="002E7AD0">
              <w:t>Use statistics to determine experimental probability.</w:t>
            </w:r>
          </w:p>
          <w:p w14:paraId="729BAD96" w14:textId="77777777" w:rsidR="00FC4D73" w:rsidRPr="002E7AD0" w:rsidRDefault="00FC4D73" w:rsidP="00FC4D73">
            <w:pPr>
              <w:pStyle w:val="ptablebody"/>
              <w:ind w:left="166" w:hanging="142"/>
            </w:pPr>
          </w:p>
          <w:p w14:paraId="595F4981" w14:textId="77777777" w:rsidR="00FC4D73" w:rsidRPr="002E7AD0" w:rsidRDefault="00FC4D73" w:rsidP="00FC4D73">
            <w:pPr>
              <w:pStyle w:val="ptablebody"/>
              <w:numPr>
                <w:ilvl w:val="0"/>
                <w:numId w:val="3"/>
              </w:numPr>
              <w:ind w:left="166" w:hanging="142"/>
            </w:pPr>
            <w:r w:rsidRPr="002E7AD0">
              <w:t>Determine the theoretical probability of an event.</w:t>
            </w:r>
          </w:p>
          <w:p w14:paraId="3793B700" w14:textId="77777777" w:rsidR="0056635B" w:rsidRPr="002E7AD0" w:rsidRDefault="0056635B" w:rsidP="007615AC">
            <w:pPr>
              <w:pStyle w:val="BodyText"/>
              <w:snapToGrid w:val="0"/>
              <w:ind w:left="720"/>
              <w:rPr>
                <w:rFonts w:ascii="Arial" w:hAnsi="Arial" w:cs="Arial"/>
              </w:rPr>
            </w:pPr>
          </w:p>
        </w:tc>
      </w:tr>
      <w:tr w:rsidR="0056635B" w:rsidRPr="00D55717" w14:paraId="007A99AF" w14:textId="77777777" w:rsidTr="005A6FFE">
        <w:trPr>
          <w:trHeight w:val="730"/>
          <w:jc w:val="center"/>
        </w:trPr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99FF"/>
            <w:hideMark/>
          </w:tcPr>
          <w:p w14:paraId="0FDEBC65" w14:textId="77777777" w:rsidR="0056635B" w:rsidRPr="00D55717" w:rsidRDefault="0056635B" w:rsidP="005A6FFE">
            <w:pPr>
              <w:pStyle w:val="Title"/>
              <w:snapToGrid w:val="0"/>
              <w:jc w:val="left"/>
              <w:rPr>
                <w:rFonts w:ascii="Arial" w:hAnsi="Arial" w:cs="Arial"/>
              </w:rPr>
            </w:pPr>
          </w:p>
          <w:p w14:paraId="6EEE2709" w14:textId="77777777" w:rsidR="0056635B" w:rsidRPr="00D55717" w:rsidRDefault="0056635B" w:rsidP="005A6FFE">
            <w:pPr>
              <w:pStyle w:val="Title"/>
              <w:snapToGrid w:val="0"/>
              <w:jc w:val="left"/>
              <w:rPr>
                <w:rFonts w:ascii="Arial" w:hAnsi="Arial" w:cs="Arial"/>
              </w:rPr>
            </w:pPr>
            <w:r w:rsidRPr="00D55717">
              <w:rPr>
                <w:rFonts w:ascii="Arial" w:hAnsi="Arial" w:cs="Arial"/>
                <w:sz w:val="22"/>
                <w:szCs w:val="22"/>
              </w:rPr>
              <w:t>AOI</w:t>
            </w:r>
          </w:p>
        </w:tc>
        <w:tc>
          <w:tcPr>
            <w:tcW w:w="7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5C74E3" w14:textId="77777777" w:rsidR="00FC4D73" w:rsidRPr="002E7AD0" w:rsidRDefault="00FC4D73" w:rsidP="00FC4D73">
            <w:pPr>
              <w:pStyle w:val="ptablebody"/>
              <w:rPr>
                <w:b/>
              </w:rPr>
            </w:pPr>
            <w:r w:rsidRPr="002E7AD0">
              <w:rPr>
                <w:b/>
              </w:rPr>
              <w:t>Human Ingenuity:</w:t>
            </w:r>
          </w:p>
          <w:p w14:paraId="12FD029B" w14:textId="77777777" w:rsidR="00FC4D73" w:rsidRPr="002E7AD0" w:rsidRDefault="00FC4D73" w:rsidP="00FC4D73">
            <w:pPr>
              <w:pStyle w:val="ptablebody"/>
            </w:pPr>
            <w:r w:rsidRPr="002E7AD0">
              <w:t>The development of a theoretical probability formula.</w:t>
            </w:r>
          </w:p>
          <w:p w14:paraId="0F59BB7E" w14:textId="77777777" w:rsidR="0056635B" w:rsidRPr="002E7AD0" w:rsidRDefault="0056635B" w:rsidP="005A6FFE">
            <w:pPr>
              <w:pStyle w:val="NoSpacing"/>
              <w:rPr>
                <w:rFonts w:ascii="Arial" w:hAnsi="Arial" w:cs="Arial"/>
                <w:spacing w:val="5"/>
                <w:lang w:eastAsia="en-GB"/>
              </w:rPr>
            </w:pPr>
          </w:p>
        </w:tc>
      </w:tr>
      <w:tr w:rsidR="0056635B" w:rsidRPr="00D55717" w14:paraId="71B25CDB" w14:textId="77777777" w:rsidTr="005A6FFE">
        <w:trPr>
          <w:trHeight w:val="926"/>
          <w:jc w:val="center"/>
        </w:trPr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99FF"/>
            <w:hideMark/>
          </w:tcPr>
          <w:p w14:paraId="7A6677EE" w14:textId="77777777" w:rsidR="0056635B" w:rsidRPr="00D55717" w:rsidRDefault="0056635B" w:rsidP="005A6FFE">
            <w:pPr>
              <w:pStyle w:val="Title"/>
              <w:snapToGrid w:val="0"/>
              <w:jc w:val="left"/>
              <w:rPr>
                <w:rFonts w:ascii="Arial" w:hAnsi="Arial" w:cs="Arial"/>
              </w:rPr>
            </w:pPr>
          </w:p>
          <w:p w14:paraId="4813EFDB" w14:textId="77777777" w:rsidR="0056635B" w:rsidRPr="00D55717" w:rsidRDefault="0056635B" w:rsidP="005A6FFE">
            <w:pPr>
              <w:pStyle w:val="Subtitle"/>
              <w:rPr>
                <w:rFonts w:ascii="Arial" w:hAnsi="Arial" w:cs="Arial"/>
              </w:rPr>
            </w:pPr>
            <w:r w:rsidRPr="00D55717">
              <w:rPr>
                <w:rFonts w:ascii="Arial" w:hAnsi="Arial" w:cs="Arial"/>
                <w:sz w:val="22"/>
                <w:szCs w:val="22"/>
              </w:rPr>
              <w:t>ATL</w:t>
            </w:r>
            <w:r>
              <w:rPr>
                <w:rFonts w:ascii="Arial" w:hAnsi="Arial" w:cs="Arial"/>
                <w:sz w:val="22"/>
                <w:szCs w:val="22"/>
              </w:rPr>
              <w:t xml:space="preserve"> (select at least two)</w:t>
            </w:r>
          </w:p>
        </w:tc>
        <w:tc>
          <w:tcPr>
            <w:tcW w:w="7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E57675" w14:textId="6C983F89" w:rsidR="0056635B" w:rsidRDefault="00EB6CAC" w:rsidP="005A6FFE">
            <w:pPr>
              <w:pStyle w:val="NoSpacing"/>
              <w:rPr>
                <w:rFonts w:ascii="Arial" w:hAnsi="Arial" w:cs="Arial"/>
                <w:b/>
                <w:spacing w:val="5"/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2845DA0" wp14:editId="6D29831F">
                      <wp:simplePos x="0" y="0"/>
                      <wp:positionH relativeFrom="column">
                        <wp:posOffset>3477260</wp:posOffset>
                      </wp:positionH>
                      <wp:positionV relativeFrom="paragraph">
                        <wp:posOffset>116205</wp:posOffset>
                      </wp:positionV>
                      <wp:extent cx="149225" cy="149225"/>
                      <wp:effectExtent l="48260" t="52705" r="81915" b="90170"/>
                      <wp:wrapNone/>
                      <wp:docPr id="13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9225" cy="1492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B050"/>
                              </a:solidFill>
                              <a:ln w="12700">
                                <a:solidFill>
                                  <a:schemeClr val="accent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blurRad="63500" dist="29783" dir="3885598" algn="ctr" rotWithShape="0">
                                  <a:schemeClr val="accent1">
                                    <a:lumMod val="50000"/>
                                    <a:lumOff val="0"/>
                                    <a:alpha val="74998"/>
                                  </a:scheme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" o:spid="_x0000_s1026" style="position:absolute;margin-left:273.8pt;margin-top:9.15pt;width:11.75pt;height:1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" fillcolor="#00b050" strokecolor="#4f81bd [3204]" strokeweight="1pt">
                      <v:shadow on="t" color="#243f60 [1604]" opacity="49150f" offset="1pt"/>
                    </v:rect>
                  </w:pict>
                </mc:Fallback>
              </mc:AlternateContent>
            </w:r>
            <w:r>
              <w:rPr>
                <w:rFonts w:ascii="Arial" w:hAnsi="Arial" w:cs="Arial"/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B08A488" wp14:editId="2A905524">
                      <wp:simplePos x="0" y="0"/>
                      <wp:positionH relativeFrom="column">
                        <wp:posOffset>1941830</wp:posOffset>
                      </wp:positionH>
                      <wp:positionV relativeFrom="paragraph">
                        <wp:posOffset>116205</wp:posOffset>
                      </wp:positionV>
                      <wp:extent cx="149225" cy="149225"/>
                      <wp:effectExtent l="49530" t="52705" r="80645" b="90170"/>
                      <wp:wrapNone/>
                      <wp:docPr id="12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9225" cy="1492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B050"/>
                              </a:solidFill>
                              <a:ln w="12700">
                                <a:solidFill>
                                  <a:srgbClr val="00B05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blurRad="63500" dist="29783" dir="3885598" algn="ctr" rotWithShape="0">
                                  <a:schemeClr val="accent1">
                                    <a:lumMod val="50000"/>
                                    <a:lumOff val="0"/>
                                    <a:alpha val="74998"/>
                                  </a:scheme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" o:spid="_x0000_s1026" style="position:absolute;margin-left:152.9pt;margin-top:9.15pt;width:11.75pt;height:1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" fillcolor="#00b050" strokecolor="#00b050" strokeweight="1pt">
                      <v:shadow on="t" color="#243f60 [1604]" opacity="49150f" offset="1pt"/>
                    </v:rect>
                  </w:pict>
                </mc:Fallback>
              </mc:AlternateContent>
            </w:r>
            <w:r>
              <w:rPr>
                <w:rFonts w:ascii="Arial" w:hAnsi="Arial" w:cs="Arial"/>
                <w:b/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59CD457" wp14:editId="27135C53">
                      <wp:simplePos x="0" y="0"/>
                      <wp:positionH relativeFrom="column">
                        <wp:posOffset>374650</wp:posOffset>
                      </wp:positionH>
                      <wp:positionV relativeFrom="paragraph">
                        <wp:posOffset>116205</wp:posOffset>
                      </wp:positionV>
                      <wp:extent cx="149225" cy="149225"/>
                      <wp:effectExtent l="6350" t="1905" r="9525" b="13970"/>
                      <wp:wrapNone/>
                      <wp:docPr id="11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9225" cy="1492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B050"/>
                              </a:solidFill>
                              <a:ln w="9525">
                                <a:solidFill>
                                  <a:srgbClr val="00B05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" o:spid="_x0000_s1026" style="position:absolute;margin-left:29.5pt;margin-top:9.15pt;width:11.75pt;height:11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" fillcolor="#00b050" strokecolor="#00b050"/>
                  </w:pict>
                </mc:Fallback>
              </mc:AlternateContent>
            </w:r>
          </w:p>
          <w:p w14:paraId="60FE2E6F" w14:textId="77777777" w:rsidR="0056635B" w:rsidRDefault="0056635B" w:rsidP="005A6FFE">
            <w:pPr>
              <w:pStyle w:val="NoSpacing"/>
              <w:rPr>
                <w:rFonts w:ascii="Arial" w:hAnsi="Arial" w:cs="Arial"/>
                <w:b/>
                <w:spacing w:val="5"/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b/>
                <w:spacing w:val="5"/>
                <w:sz w:val="22"/>
                <w:szCs w:val="22"/>
                <w:lang w:eastAsia="en-GB"/>
              </w:rPr>
              <w:t xml:space="preserve">             Organisation                Collaboration              Communication</w:t>
            </w:r>
          </w:p>
          <w:p w14:paraId="1248408D" w14:textId="4CB6BDDC" w:rsidR="0056635B" w:rsidRDefault="00EB6CAC" w:rsidP="005A6FFE">
            <w:pPr>
              <w:pStyle w:val="NoSpacing"/>
              <w:rPr>
                <w:rFonts w:ascii="Arial" w:hAnsi="Arial" w:cs="Arial"/>
                <w:b/>
                <w:spacing w:val="5"/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C8AECC3" wp14:editId="76C05CD8">
                      <wp:simplePos x="0" y="0"/>
                      <wp:positionH relativeFrom="column">
                        <wp:posOffset>3690620</wp:posOffset>
                      </wp:positionH>
                      <wp:positionV relativeFrom="paragraph">
                        <wp:posOffset>126365</wp:posOffset>
                      </wp:positionV>
                      <wp:extent cx="149225" cy="149225"/>
                      <wp:effectExtent l="0" t="0" r="8255" b="16510"/>
                      <wp:wrapNone/>
                      <wp:docPr id="8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9225" cy="1492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B05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blurRad="63500" dist="107763" dir="2700000" algn="ctr" rotWithShape="0">
                                        <a:srgbClr val="000000">
                                          <a:alpha val="50000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5" o:spid="_x0000_s1026" style="position:absolute;margin-left:290.6pt;margin-top:9.95pt;width:11.75pt;height:11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" fillcolor="#00b050">
                      <v:shadow opacity=".5" offset="6pt,6pt"/>
                    </v:rect>
                  </w:pict>
                </mc:Fallback>
              </mc:AlternateContent>
            </w:r>
            <w:r>
              <w:rPr>
                <w:rFonts w:ascii="Arial" w:hAnsi="Arial" w:cs="Arial"/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78A9E8E7" wp14:editId="6534E5D5">
                      <wp:simplePos x="0" y="0"/>
                      <wp:positionH relativeFrom="column">
                        <wp:posOffset>2590165</wp:posOffset>
                      </wp:positionH>
                      <wp:positionV relativeFrom="paragraph">
                        <wp:posOffset>126365</wp:posOffset>
                      </wp:positionV>
                      <wp:extent cx="149225" cy="149225"/>
                      <wp:effectExtent l="0" t="0" r="16510" b="16510"/>
                      <wp:wrapNone/>
                      <wp:docPr id="7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9225" cy="1492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B05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6" o:spid="_x0000_s1026" style="position:absolute;margin-left:203.95pt;margin-top:9.95pt;width:11.75pt;height:11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" fillcolor="#00b050"/>
                  </w:pict>
                </mc:Fallback>
              </mc:AlternateContent>
            </w:r>
            <w:r>
              <w:rPr>
                <w:rFonts w:ascii="Arial" w:hAnsi="Arial" w:cs="Arial"/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958CDB2" wp14:editId="0B9AF586">
                      <wp:simplePos x="0" y="0"/>
                      <wp:positionH relativeFrom="column">
                        <wp:posOffset>1438910</wp:posOffset>
                      </wp:positionH>
                      <wp:positionV relativeFrom="paragraph">
                        <wp:posOffset>126365</wp:posOffset>
                      </wp:positionV>
                      <wp:extent cx="149225" cy="149225"/>
                      <wp:effectExtent l="3810" t="0" r="12065" b="16510"/>
                      <wp:wrapNone/>
                      <wp:docPr id="3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9225" cy="1492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B05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7" o:spid="_x0000_s1026" style="position:absolute;margin-left:113.3pt;margin-top:9.95pt;width:11.75pt;height:11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" fillcolor="#00b050"/>
                  </w:pict>
                </mc:Fallback>
              </mc:AlternateContent>
            </w:r>
            <w:r>
              <w:rPr>
                <w:rFonts w:ascii="Arial" w:hAnsi="Arial" w:cs="Arial"/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4ED7EF2B" wp14:editId="5AF36249">
                      <wp:simplePos x="0" y="0"/>
                      <wp:positionH relativeFrom="column">
                        <wp:posOffset>98425</wp:posOffset>
                      </wp:positionH>
                      <wp:positionV relativeFrom="paragraph">
                        <wp:posOffset>126365</wp:posOffset>
                      </wp:positionV>
                      <wp:extent cx="149225" cy="149225"/>
                      <wp:effectExtent l="0" t="0" r="19050" b="16510"/>
                      <wp:wrapNone/>
                      <wp:docPr id="2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9225" cy="1492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B05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8" o:spid="_x0000_s1026" style="position:absolute;margin-left:7.75pt;margin-top:9.95pt;width:11.75pt;height:11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" fillcolor="#00b050"/>
                  </w:pict>
                </mc:Fallback>
              </mc:AlternateContent>
            </w:r>
          </w:p>
          <w:p w14:paraId="78E12E19" w14:textId="77777777" w:rsidR="0056635B" w:rsidRPr="00D55717" w:rsidRDefault="0056635B" w:rsidP="005A6FFE">
            <w:pPr>
              <w:pStyle w:val="NoSpacing"/>
              <w:rPr>
                <w:rFonts w:ascii="Arial" w:hAnsi="Arial" w:cs="Arial"/>
                <w:b/>
                <w:spacing w:val="5"/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b/>
                <w:spacing w:val="5"/>
                <w:sz w:val="22"/>
                <w:szCs w:val="22"/>
                <w:lang w:eastAsia="en-GB"/>
              </w:rPr>
              <w:t xml:space="preserve">       Info Literacy           Reflection          Thinking            Transfer</w:t>
            </w:r>
          </w:p>
        </w:tc>
      </w:tr>
    </w:tbl>
    <w:p w14:paraId="62A12D6D" w14:textId="77777777" w:rsidR="0056635B" w:rsidRPr="00D55717" w:rsidRDefault="0056635B" w:rsidP="0056635B">
      <w:pPr>
        <w:pStyle w:val="BodyText"/>
      </w:pPr>
    </w:p>
    <w:tbl>
      <w:tblPr>
        <w:tblW w:w="0" w:type="auto"/>
        <w:jc w:val="center"/>
        <w:tblInd w:w="-5" w:type="dxa"/>
        <w:tblLayout w:type="fixed"/>
        <w:tblLook w:val="04A0" w:firstRow="1" w:lastRow="0" w:firstColumn="1" w:lastColumn="0" w:noHBand="0" w:noVBand="1"/>
      </w:tblPr>
      <w:tblGrid>
        <w:gridCol w:w="5707"/>
        <w:gridCol w:w="2825"/>
      </w:tblGrid>
      <w:tr w:rsidR="0056635B" w:rsidRPr="00D55717" w14:paraId="6696E618" w14:textId="77777777" w:rsidTr="005A6FFE">
        <w:trPr>
          <w:jc w:val="center"/>
        </w:trPr>
        <w:tc>
          <w:tcPr>
            <w:tcW w:w="5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FF"/>
            <w:hideMark/>
          </w:tcPr>
          <w:p w14:paraId="5C588FC7" w14:textId="77777777" w:rsidR="0056635B" w:rsidRPr="00D55717" w:rsidRDefault="0056635B" w:rsidP="005A6FFE">
            <w:pPr>
              <w:pStyle w:val="Title"/>
              <w:snapToGrid w:val="0"/>
              <w:jc w:val="left"/>
              <w:rPr>
                <w:rFonts w:ascii="Arial" w:hAnsi="Arial" w:cs="Arial"/>
              </w:rPr>
            </w:pPr>
            <w:r w:rsidRPr="00D55717">
              <w:rPr>
                <w:rFonts w:ascii="Arial" w:hAnsi="Arial" w:cs="Arial"/>
                <w:sz w:val="22"/>
                <w:szCs w:val="22"/>
              </w:rPr>
              <w:t>Criterion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FF"/>
          </w:tcPr>
          <w:p w14:paraId="4C90B5AF" w14:textId="77777777" w:rsidR="0056635B" w:rsidRPr="00D55717" w:rsidRDefault="0056635B" w:rsidP="005A6FFE">
            <w:pPr>
              <w:pStyle w:val="Title"/>
              <w:snapToGrid w:val="0"/>
              <w:jc w:val="left"/>
              <w:rPr>
                <w:rFonts w:ascii="Arial" w:hAnsi="Arial" w:cs="Arial"/>
              </w:rPr>
            </w:pPr>
            <w:r w:rsidRPr="00D55717">
              <w:rPr>
                <w:rFonts w:ascii="Arial" w:hAnsi="Arial" w:cs="Arial"/>
                <w:sz w:val="22"/>
                <w:szCs w:val="22"/>
              </w:rPr>
              <w:t xml:space="preserve">Achievement Level </w:t>
            </w:r>
          </w:p>
        </w:tc>
      </w:tr>
      <w:tr w:rsidR="0056635B" w:rsidRPr="00D55717" w14:paraId="42CA2186" w14:textId="77777777" w:rsidTr="005A6FFE">
        <w:trPr>
          <w:trHeight w:val="419"/>
          <w:jc w:val="center"/>
        </w:trPr>
        <w:tc>
          <w:tcPr>
            <w:tcW w:w="5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619A9" w14:textId="77777777" w:rsidR="00FC4D73" w:rsidRPr="00FC4D73" w:rsidRDefault="00FC4D73" w:rsidP="00FC4D73">
            <w:pPr>
              <w:pStyle w:val="BodyText"/>
            </w:pPr>
            <w:r>
              <w:rPr>
                <w:rFonts w:ascii="Arial" w:hAnsi="Arial" w:cs="Arial"/>
                <w:b/>
                <w:bCs/>
              </w:rPr>
              <w:t xml:space="preserve">A: Knowledge and Understanding 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3344B" w14:textId="77777777" w:rsidR="0056635B" w:rsidRPr="00D55717" w:rsidRDefault="00FC4D73" w:rsidP="005A6FFE">
            <w:pPr>
              <w:pStyle w:val="Title"/>
              <w:snapToGrid w:val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  <w:highlight w:val="yellow"/>
              </w:rPr>
              <w:t>(0-8</w:t>
            </w:r>
            <w:r w:rsidRPr="00E2391C">
              <w:rPr>
                <w:rFonts w:ascii="Arial" w:hAnsi="Arial" w:cs="Arial"/>
                <w:sz w:val="22"/>
                <w:szCs w:val="22"/>
                <w:highlight w:val="yellow"/>
              </w:rPr>
              <w:t>)</w:t>
            </w:r>
          </w:p>
        </w:tc>
      </w:tr>
      <w:tr w:rsidR="00FC4D73" w:rsidRPr="00D55717" w14:paraId="314FB9F4" w14:textId="77777777" w:rsidTr="005A6FFE">
        <w:trPr>
          <w:trHeight w:val="425"/>
          <w:jc w:val="center"/>
        </w:trPr>
        <w:tc>
          <w:tcPr>
            <w:tcW w:w="5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4EA51" w14:textId="77777777" w:rsidR="00FC4D73" w:rsidRDefault="00FC4D73" w:rsidP="00A11593">
            <w:pPr>
              <w:pStyle w:val="Subtitle"/>
              <w:spacing w:line="192" w:lineRule="auto"/>
              <w:rPr>
                <w:rFonts w:ascii="Arial" w:hAnsi="Arial" w:cs="Arial"/>
              </w:rPr>
            </w:pPr>
          </w:p>
          <w:p w14:paraId="234E210F" w14:textId="77777777" w:rsidR="00FC4D73" w:rsidRPr="00D55717" w:rsidRDefault="00FC4D73" w:rsidP="00A11593">
            <w:pPr>
              <w:pStyle w:val="Subtitle"/>
              <w:spacing w:line="192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C: Communication in Mathematics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70B0E" w14:textId="77777777" w:rsidR="00FC4D73" w:rsidRPr="00D55717" w:rsidRDefault="00FC4D73" w:rsidP="00A11593">
            <w:pPr>
              <w:pStyle w:val="Title"/>
              <w:snapToGrid w:val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  <w:highlight w:val="yellow"/>
              </w:rPr>
              <w:t>(0-6</w:t>
            </w:r>
            <w:r w:rsidRPr="00E2391C">
              <w:rPr>
                <w:rFonts w:ascii="Arial" w:hAnsi="Arial" w:cs="Arial"/>
                <w:sz w:val="22"/>
                <w:szCs w:val="22"/>
                <w:highlight w:val="yellow"/>
              </w:rPr>
              <w:t>)</w:t>
            </w:r>
          </w:p>
        </w:tc>
      </w:tr>
      <w:tr w:rsidR="00FC4D73" w:rsidRPr="00D55717" w14:paraId="21BABBA0" w14:textId="77777777" w:rsidTr="005A6FFE">
        <w:trPr>
          <w:trHeight w:val="425"/>
          <w:jc w:val="center"/>
        </w:trPr>
        <w:tc>
          <w:tcPr>
            <w:tcW w:w="5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DA360" w14:textId="77777777" w:rsidR="00FC4D73" w:rsidRDefault="00FC4D73" w:rsidP="00A11593">
            <w:pPr>
              <w:pStyle w:val="Subtitle"/>
              <w:spacing w:line="192" w:lineRule="auto"/>
              <w:rPr>
                <w:rFonts w:ascii="Arial" w:hAnsi="Arial" w:cs="Arial"/>
              </w:rPr>
            </w:pPr>
          </w:p>
          <w:p w14:paraId="6C917CA1" w14:textId="77777777" w:rsidR="00FC4D73" w:rsidRPr="00D55717" w:rsidRDefault="00FC4D73" w:rsidP="00A11593">
            <w:pPr>
              <w:pStyle w:val="Subtitle"/>
              <w:spacing w:line="192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D: Reflection in Mathematics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715C4" w14:textId="77777777" w:rsidR="00FC4D73" w:rsidRPr="00D55717" w:rsidRDefault="00FC4D73" w:rsidP="00A11593">
            <w:pPr>
              <w:pStyle w:val="Title"/>
              <w:snapToGrid w:val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  <w:highlight w:val="yellow"/>
              </w:rPr>
              <w:t>(0-6</w:t>
            </w:r>
            <w:r w:rsidRPr="00E2391C">
              <w:rPr>
                <w:rFonts w:ascii="Arial" w:hAnsi="Arial" w:cs="Arial"/>
                <w:sz w:val="22"/>
                <w:szCs w:val="22"/>
                <w:highlight w:val="yellow"/>
              </w:rPr>
              <w:t>)</w:t>
            </w:r>
          </w:p>
        </w:tc>
      </w:tr>
    </w:tbl>
    <w:p w14:paraId="13BC9E2D" w14:textId="77777777" w:rsidR="0056635B" w:rsidRPr="00D55717" w:rsidRDefault="0056635B" w:rsidP="0056635B">
      <w:pPr>
        <w:pStyle w:val="Title"/>
        <w:jc w:val="left"/>
        <w:rPr>
          <w:rFonts w:ascii="Arial" w:hAnsi="Arial" w:cs="Arial"/>
          <w:sz w:val="22"/>
          <w:szCs w:val="22"/>
        </w:rPr>
      </w:pPr>
    </w:p>
    <w:p w14:paraId="460CEEE7" w14:textId="77777777" w:rsidR="00CE4D2A" w:rsidRDefault="0056635B" w:rsidP="00CE4D2A">
      <w:pPr>
        <w:pBdr>
          <w:bottom w:val="single" w:sz="6" w:space="1" w:color="0000FF"/>
        </w:pBdr>
        <w:rPr>
          <w:rFonts w:ascii="GillSans,Bold" w:hAnsi="GillSans,Bold"/>
          <w:b/>
          <w:bCs/>
          <w:szCs w:val="32"/>
        </w:rPr>
      </w:pPr>
      <w:r>
        <w:rPr>
          <w:rFonts w:ascii="Arial" w:hAnsi="Arial" w:cs="Arial"/>
          <w:color w:val="4F6228"/>
        </w:rPr>
        <w:br w:type="page"/>
      </w:r>
      <w:r>
        <w:rPr>
          <w:rFonts w:ascii="Arial" w:eastAsia="Arial" w:hAnsi="Arial" w:cs="Arial"/>
          <w:color w:val="4F6228"/>
          <w:sz w:val="20"/>
          <w:szCs w:val="20"/>
        </w:rPr>
        <w:lastRenderedPageBreak/>
        <w:t xml:space="preserve"> </w:t>
      </w:r>
    </w:p>
    <w:p w14:paraId="7935E37D" w14:textId="77777777" w:rsidR="00CE4D2A" w:rsidRPr="00213AC0" w:rsidRDefault="00CE4D2A" w:rsidP="00CE4D2A">
      <w:pPr>
        <w:pBdr>
          <w:bottom w:val="single" w:sz="6" w:space="1" w:color="0000FF"/>
        </w:pBdr>
        <w:rPr>
          <w:rFonts w:ascii="GillSans,Bold" w:hAnsi="GillSans,Bold"/>
          <w:b/>
          <w:bCs/>
          <w:szCs w:val="32"/>
        </w:rPr>
      </w:pPr>
      <w:r w:rsidRPr="002368A0">
        <w:rPr>
          <w:rFonts w:ascii="GillSans,Bold" w:hAnsi="GillSans,Bold"/>
          <w:b/>
          <w:bCs/>
          <w:szCs w:val="32"/>
        </w:rPr>
        <w:t>CRITERION A: KNOWLEDGE AND UNDERSTANDING</w:t>
      </w:r>
    </w:p>
    <w:p w14:paraId="23652EDE" w14:textId="77777777" w:rsidR="00CE4D2A" w:rsidRDefault="00CE4D2A" w:rsidP="00CE4D2A">
      <w:pPr>
        <w:rPr>
          <w:b/>
          <w:bCs/>
        </w:rPr>
      </w:pPr>
    </w:p>
    <w:tbl>
      <w:tblPr>
        <w:tblW w:w="0" w:type="auto"/>
        <w:tblBorders>
          <w:top w:val="single" w:sz="18" w:space="0" w:color="0000FF"/>
          <w:left w:val="single" w:sz="18" w:space="0" w:color="0000FF"/>
          <w:bottom w:val="single" w:sz="18" w:space="0" w:color="0000FF"/>
          <w:right w:val="single" w:sz="18" w:space="0" w:color="0000FF"/>
          <w:insideH w:val="single" w:sz="18" w:space="0" w:color="0000FF"/>
          <w:insideV w:val="single" w:sz="18" w:space="0" w:color="0000FF"/>
        </w:tblBorders>
        <w:tblLook w:val="0000" w:firstRow="0" w:lastRow="0" w:firstColumn="0" w:lastColumn="0" w:noHBand="0" w:noVBand="0"/>
      </w:tblPr>
      <w:tblGrid>
        <w:gridCol w:w="2901"/>
        <w:gridCol w:w="6341"/>
      </w:tblGrid>
      <w:tr w:rsidR="00CE4D2A" w14:paraId="4F520BA0" w14:textId="77777777" w:rsidTr="005A6FFE">
        <w:tc>
          <w:tcPr>
            <w:tcW w:w="2901" w:type="dxa"/>
            <w:shd w:val="clear" w:color="auto" w:fill="3366FF"/>
          </w:tcPr>
          <w:p w14:paraId="7BC3C93F" w14:textId="77777777" w:rsidR="00CE4D2A" w:rsidRPr="00F74ADD" w:rsidRDefault="00CE4D2A" w:rsidP="005A6FFE">
            <w:pPr>
              <w:pStyle w:val="Heading9"/>
              <w:rPr>
                <w:rFonts w:ascii="Arial" w:hAnsi="Arial"/>
                <w:color w:val="FFFFFF"/>
                <w:sz w:val="24"/>
                <w:szCs w:val="22"/>
              </w:rPr>
            </w:pPr>
            <w:r w:rsidRPr="00F74ADD">
              <w:rPr>
                <w:rFonts w:ascii="Arial" w:hAnsi="Arial"/>
                <w:color w:val="FFFFFF"/>
                <w:sz w:val="24"/>
                <w:szCs w:val="22"/>
              </w:rPr>
              <w:t>LEVEL OF ACHIEVEMENT</w:t>
            </w:r>
          </w:p>
        </w:tc>
        <w:tc>
          <w:tcPr>
            <w:tcW w:w="6341" w:type="dxa"/>
            <w:shd w:val="clear" w:color="auto" w:fill="3366FF"/>
          </w:tcPr>
          <w:p w14:paraId="210C647C" w14:textId="77777777" w:rsidR="00CE4D2A" w:rsidRPr="00F74ADD" w:rsidRDefault="00CE4D2A" w:rsidP="005A6FFE">
            <w:pPr>
              <w:pStyle w:val="Heading5"/>
              <w:rPr>
                <w:rFonts w:ascii="Arial" w:hAnsi="Arial" w:cs="Arial"/>
                <w:color w:val="FFFFFF"/>
              </w:rPr>
            </w:pPr>
            <w:r w:rsidRPr="00F74ADD">
              <w:rPr>
                <w:rFonts w:ascii="Arial" w:hAnsi="Arial" w:cs="Arial"/>
                <w:color w:val="FFFFFF"/>
              </w:rPr>
              <w:t>DESCRIPTOR</w:t>
            </w:r>
          </w:p>
          <w:p w14:paraId="7377A06B" w14:textId="77777777" w:rsidR="00CE4D2A" w:rsidRPr="00F74ADD" w:rsidRDefault="00CE4D2A" w:rsidP="005A6FFE">
            <w:pPr>
              <w:pStyle w:val="Heading9"/>
              <w:rPr>
                <w:rFonts w:ascii="Gill Sans MT" w:hAnsi="Gill Sans MT"/>
                <w:b/>
                <w:bCs/>
                <w:color w:val="FFFFFF"/>
                <w:sz w:val="24"/>
                <w:szCs w:val="22"/>
              </w:rPr>
            </w:pPr>
          </w:p>
        </w:tc>
      </w:tr>
      <w:tr w:rsidR="00CE4D2A" w14:paraId="1DED9511" w14:textId="77777777" w:rsidTr="005A6FFE">
        <w:tc>
          <w:tcPr>
            <w:tcW w:w="2901" w:type="dxa"/>
          </w:tcPr>
          <w:p w14:paraId="1994E28D" w14:textId="77777777" w:rsidR="00CE4D2A" w:rsidRPr="002E7AD0" w:rsidRDefault="00CE4D2A" w:rsidP="005A6FF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E7AD0">
              <w:rPr>
                <w:rFonts w:ascii="Arial" w:hAnsi="Arial" w:cs="Arial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6341" w:type="dxa"/>
          </w:tcPr>
          <w:p w14:paraId="7FC40480" w14:textId="77777777" w:rsidR="00CE4D2A" w:rsidRPr="002E7AD0" w:rsidRDefault="00CE4D2A" w:rsidP="005A6FFE">
            <w:pPr>
              <w:pStyle w:val="BodyText"/>
              <w:rPr>
                <w:rFonts w:ascii="Arial" w:hAnsi="Arial" w:cs="Arial"/>
                <w:i/>
                <w:iCs/>
              </w:rPr>
            </w:pPr>
            <w:r w:rsidRPr="002E7AD0">
              <w:rPr>
                <w:rFonts w:ascii="Arial" w:hAnsi="Arial" w:cs="Arial"/>
              </w:rPr>
              <w:t>You do not reach a standard described by any of the descriptors given below.</w:t>
            </w:r>
          </w:p>
        </w:tc>
      </w:tr>
      <w:tr w:rsidR="00CE4D2A" w14:paraId="334F6E1B" w14:textId="77777777" w:rsidTr="005A6FFE">
        <w:tc>
          <w:tcPr>
            <w:tcW w:w="2901" w:type="dxa"/>
          </w:tcPr>
          <w:p w14:paraId="3E7C7CAD" w14:textId="77777777" w:rsidR="00CE4D2A" w:rsidRPr="002E7AD0" w:rsidRDefault="00CE4D2A" w:rsidP="005A6FF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E7AD0">
              <w:rPr>
                <w:rFonts w:ascii="Arial" w:hAnsi="Arial" w:cs="Arial"/>
                <w:b/>
                <w:bCs/>
                <w:sz w:val="24"/>
                <w:szCs w:val="24"/>
              </w:rPr>
              <w:t>1-2</w:t>
            </w:r>
          </w:p>
        </w:tc>
        <w:tc>
          <w:tcPr>
            <w:tcW w:w="6341" w:type="dxa"/>
          </w:tcPr>
          <w:p w14:paraId="48C7C7F9" w14:textId="77777777" w:rsidR="00CE4D2A" w:rsidRPr="002E7AD0" w:rsidRDefault="00CE4D2A" w:rsidP="005A6FFE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2E7AD0">
              <w:rPr>
                <w:rFonts w:ascii="Arial" w:hAnsi="Arial" w:cs="Arial"/>
                <w:sz w:val="24"/>
                <w:szCs w:val="24"/>
              </w:rPr>
              <w:t xml:space="preserve">You </w:t>
            </w:r>
            <w:r w:rsidRPr="002E7AD0">
              <w:rPr>
                <w:rFonts w:ascii="Arial" w:hAnsi="Arial" w:cs="Arial"/>
                <w:b/>
                <w:sz w:val="24"/>
                <w:szCs w:val="24"/>
              </w:rPr>
              <w:t>attempt</w:t>
            </w:r>
            <w:r w:rsidRPr="002E7AD0">
              <w:rPr>
                <w:rFonts w:ascii="Arial" w:hAnsi="Arial" w:cs="Arial"/>
                <w:sz w:val="24"/>
                <w:szCs w:val="24"/>
              </w:rPr>
              <w:t xml:space="preserve"> to make deductions when solving </w:t>
            </w:r>
            <w:r w:rsidRPr="002E7AD0">
              <w:rPr>
                <w:rFonts w:ascii="Arial" w:hAnsi="Arial" w:cs="Arial"/>
                <w:b/>
                <w:sz w:val="24"/>
                <w:szCs w:val="24"/>
              </w:rPr>
              <w:t>simple</w:t>
            </w:r>
            <w:r w:rsidRPr="002E7AD0">
              <w:rPr>
                <w:rFonts w:ascii="Arial" w:hAnsi="Arial" w:cs="Arial"/>
                <w:sz w:val="24"/>
                <w:szCs w:val="24"/>
              </w:rPr>
              <w:t xml:space="preserve"> problems in </w:t>
            </w:r>
            <w:r w:rsidRPr="002E7AD0">
              <w:rPr>
                <w:rFonts w:ascii="Arial" w:hAnsi="Arial" w:cs="Arial"/>
                <w:b/>
                <w:sz w:val="24"/>
                <w:szCs w:val="24"/>
              </w:rPr>
              <w:t>familiar</w:t>
            </w:r>
            <w:r w:rsidRPr="002E7AD0">
              <w:rPr>
                <w:rFonts w:ascii="Arial" w:hAnsi="Arial" w:cs="Arial"/>
                <w:sz w:val="24"/>
                <w:szCs w:val="24"/>
              </w:rPr>
              <w:t xml:space="preserve"> contexts. </w:t>
            </w:r>
          </w:p>
        </w:tc>
      </w:tr>
      <w:tr w:rsidR="00CE4D2A" w14:paraId="6B63D29E" w14:textId="77777777" w:rsidTr="005A6FFE">
        <w:tc>
          <w:tcPr>
            <w:tcW w:w="2901" w:type="dxa"/>
          </w:tcPr>
          <w:p w14:paraId="093FC2B3" w14:textId="77777777" w:rsidR="00CE4D2A" w:rsidRPr="002E7AD0" w:rsidRDefault="00CE4D2A" w:rsidP="005A6FF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E7AD0">
              <w:rPr>
                <w:rFonts w:ascii="Arial" w:hAnsi="Arial" w:cs="Arial"/>
                <w:b/>
                <w:bCs/>
                <w:sz w:val="24"/>
                <w:szCs w:val="24"/>
              </w:rPr>
              <w:t>3-4</w:t>
            </w:r>
          </w:p>
        </w:tc>
        <w:tc>
          <w:tcPr>
            <w:tcW w:w="6341" w:type="dxa"/>
          </w:tcPr>
          <w:p w14:paraId="6E1D0C0A" w14:textId="77777777" w:rsidR="00CE4D2A" w:rsidRPr="002E7AD0" w:rsidRDefault="00CE4D2A" w:rsidP="005A6FFE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2E7AD0">
              <w:rPr>
                <w:rFonts w:ascii="Arial" w:hAnsi="Arial" w:cs="Arial"/>
                <w:sz w:val="24"/>
                <w:szCs w:val="24"/>
              </w:rPr>
              <w:t xml:space="preserve">You </w:t>
            </w:r>
            <w:r w:rsidRPr="002E7AD0">
              <w:rPr>
                <w:rFonts w:ascii="Arial" w:hAnsi="Arial" w:cs="Arial"/>
                <w:b/>
                <w:sz w:val="24"/>
                <w:szCs w:val="24"/>
              </w:rPr>
              <w:t>sometimes</w:t>
            </w:r>
            <w:r w:rsidRPr="002E7AD0">
              <w:rPr>
                <w:rFonts w:ascii="Arial" w:hAnsi="Arial" w:cs="Arial"/>
                <w:sz w:val="24"/>
                <w:szCs w:val="24"/>
              </w:rPr>
              <w:t xml:space="preserve"> make </w:t>
            </w:r>
            <w:r w:rsidRPr="002E7AD0">
              <w:rPr>
                <w:rFonts w:ascii="Arial" w:hAnsi="Arial" w:cs="Arial"/>
                <w:b/>
                <w:sz w:val="24"/>
                <w:szCs w:val="24"/>
              </w:rPr>
              <w:t>appropriate</w:t>
            </w:r>
            <w:r w:rsidRPr="002E7AD0">
              <w:rPr>
                <w:rFonts w:ascii="Arial" w:hAnsi="Arial" w:cs="Arial"/>
                <w:sz w:val="24"/>
                <w:szCs w:val="24"/>
              </w:rPr>
              <w:t xml:space="preserve"> deductions when solving </w:t>
            </w:r>
            <w:r w:rsidRPr="002E7AD0">
              <w:rPr>
                <w:rFonts w:ascii="Arial" w:hAnsi="Arial" w:cs="Arial"/>
                <w:b/>
                <w:sz w:val="24"/>
                <w:szCs w:val="24"/>
              </w:rPr>
              <w:t>simple and more-complex</w:t>
            </w:r>
            <w:r w:rsidRPr="002E7AD0">
              <w:rPr>
                <w:rFonts w:ascii="Arial" w:hAnsi="Arial" w:cs="Arial"/>
                <w:sz w:val="24"/>
                <w:szCs w:val="24"/>
              </w:rPr>
              <w:t xml:space="preserve"> problems in </w:t>
            </w:r>
            <w:r w:rsidRPr="002E7AD0">
              <w:rPr>
                <w:rFonts w:ascii="Arial" w:hAnsi="Arial" w:cs="Arial"/>
                <w:b/>
                <w:sz w:val="24"/>
                <w:szCs w:val="24"/>
              </w:rPr>
              <w:t>familiar</w:t>
            </w:r>
            <w:r w:rsidRPr="002E7AD0">
              <w:rPr>
                <w:rFonts w:ascii="Arial" w:hAnsi="Arial" w:cs="Arial"/>
                <w:sz w:val="24"/>
                <w:szCs w:val="24"/>
              </w:rPr>
              <w:t xml:space="preserve"> contexts. </w:t>
            </w:r>
          </w:p>
        </w:tc>
      </w:tr>
      <w:tr w:rsidR="00CE4D2A" w14:paraId="169A0DCA" w14:textId="77777777" w:rsidTr="005A6FFE">
        <w:tc>
          <w:tcPr>
            <w:tcW w:w="2901" w:type="dxa"/>
          </w:tcPr>
          <w:p w14:paraId="6F93E252" w14:textId="77777777" w:rsidR="00CE4D2A" w:rsidRPr="002E7AD0" w:rsidRDefault="00CE4D2A" w:rsidP="005A6FF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E7AD0">
              <w:rPr>
                <w:rFonts w:ascii="Arial" w:hAnsi="Arial" w:cs="Arial"/>
                <w:b/>
                <w:bCs/>
                <w:sz w:val="24"/>
                <w:szCs w:val="24"/>
              </w:rPr>
              <w:t>5-6</w:t>
            </w:r>
          </w:p>
        </w:tc>
        <w:tc>
          <w:tcPr>
            <w:tcW w:w="6341" w:type="dxa"/>
          </w:tcPr>
          <w:p w14:paraId="175E456C" w14:textId="77777777" w:rsidR="00CE4D2A" w:rsidRPr="002E7AD0" w:rsidRDefault="00CE4D2A" w:rsidP="005A6FFE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2E7AD0">
              <w:rPr>
                <w:rFonts w:ascii="Arial" w:hAnsi="Arial" w:cs="Arial"/>
                <w:sz w:val="24"/>
                <w:szCs w:val="24"/>
              </w:rPr>
              <w:t xml:space="preserve">You </w:t>
            </w:r>
            <w:r w:rsidRPr="002E7AD0">
              <w:rPr>
                <w:rFonts w:ascii="Arial" w:hAnsi="Arial" w:cs="Arial"/>
                <w:b/>
                <w:sz w:val="24"/>
                <w:szCs w:val="24"/>
              </w:rPr>
              <w:t>generally</w:t>
            </w:r>
            <w:r w:rsidRPr="002E7AD0">
              <w:rPr>
                <w:rFonts w:ascii="Arial" w:hAnsi="Arial" w:cs="Arial"/>
                <w:sz w:val="24"/>
                <w:szCs w:val="24"/>
              </w:rPr>
              <w:t xml:space="preserve"> make </w:t>
            </w:r>
            <w:r w:rsidRPr="002E7AD0">
              <w:rPr>
                <w:rFonts w:ascii="Arial" w:hAnsi="Arial" w:cs="Arial"/>
                <w:b/>
                <w:sz w:val="24"/>
                <w:szCs w:val="24"/>
              </w:rPr>
              <w:t>appropriate</w:t>
            </w:r>
            <w:r w:rsidRPr="002E7AD0">
              <w:rPr>
                <w:rFonts w:ascii="Arial" w:hAnsi="Arial" w:cs="Arial"/>
                <w:sz w:val="24"/>
                <w:szCs w:val="24"/>
              </w:rPr>
              <w:t xml:space="preserve"> deductions when solving </w:t>
            </w:r>
            <w:r w:rsidRPr="002E7AD0">
              <w:rPr>
                <w:rFonts w:ascii="Arial" w:hAnsi="Arial" w:cs="Arial"/>
                <w:b/>
                <w:sz w:val="24"/>
                <w:szCs w:val="24"/>
              </w:rPr>
              <w:t>challenging</w:t>
            </w:r>
            <w:r w:rsidRPr="002E7AD0">
              <w:rPr>
                <w:rFonts w:ascii="Arial" w:hAnsi="Arial" w:cs="Arial"/>
                <w:sz w:val="24"/>
                <w:szCs w:val="24"/>
              </w:rPr>
              <w:t xml:space="preserve"> problems in a </w:t>
            </w:r>
            <w:r w:rsidRPr="002E7AD0">
              <w:rPr>
                <w:rFonts w:ascii="Arial" w:hAnsi="Arial" w:cs="Arial"/>
                <w:b/>
                <w:sz w:val="24"/>
                <w:szCs w:val="24"/>
              </w:rPr>
              <w:t>variety</w:t>
            </w:r>
            <w:r w:rsidRPr="002E7AD0">
              <w:rPr>
                <w:rFonts w:ascii="Arial" w:hAnsi="Arial" w:cs="Arial"/>
                <w:sz w:val="24"/>
                <w:szCs w:val="24"/>
              </w:rPr>
              <w:t xml:space="preserve"> of </w:t>
            </w:r>
            <w:r w:rsidRPr="002E7AD0">
              <w:rPr>
                <w:rFonts w:ascii="Arial" w:hAnsi="Arial" w:cs="Arial"/>
                <w:b/>
                <w:sz w:val="24"/>
                <w:szCs w:val="24"/>
              </w:rPr>
              <w:t xml:space="preserve">familiar </w:t>
            </w:r>
            <w:r w:rsidRPr="002E7AD0">
              <w:rPr>
                <w:rFonts w:ascii="Arial" w:hAnsi="Arial" w:cs="Arial"/>
                <w:sz w:val="24"/>
                <w:szCs w:val="24"/>
              </w:rPr>
              <w:t xml:space="preserve">contexts. </w:t>
            </w:r>
          </w:p>
        </w:tc>
      </w:tr>
      <w:tr w:rsidR="00CE4D2A" w14:paraId="705434B7" w14:textId="77777777" w:rsidTr="005A6FFE">
        <w:tc>
          <w:tcPr>
            <w:tcW w:w="2901" w:type="dxa"/>
          </w:tcPr>
          <w:p w14:paraId="2F0FB1C9" w14:textId="77777777" w:rsidR="00CE4D2A" w:rsidRPr="002E7AD0" w:rsidRDefault="00CE4D2A" w:rsidP="005A6FF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E7AD0">
              <w:rPr>
                <w:rFonts w:ascii="Arial" w:hAnsi="Arial" w:cs="Arial"/>
                <w:b/>
                <w:bCs/>
                <w:sz w:val="24"/>
                <w:szCs w:val="24"/>
              </w:rPr>
              <w:t>7-8</w:t>
            </w:r>
          </w:p>
        </w:tc>
        <w:tc>
          <w:tcPr>
            <w:tcW w:w="6341" w:type="dxa"/>
          </w:tcPr>
          <w:p w14:paraId="082436BA" w14:textId="77777777" w:rsidR="00CE4D2A" w:rsidRPr="002E7AD0" w:rsidRDefault="00CE4D2A" w:rsidP="005A6FFE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2E7AD0">
              <w:rPr>
                <w:rFonts w:ascii="Arial" w:hAnsi="Arial" w:cs="Arial"/>
                <w:sz w:val="24"/>
                <w:szCs w:val="24"/>
              </w:rPr>
              <w:t xml:space="preserve">You </w:t>
            </w:r>
            <w:r w:rsidRPr="002E7AD0">
              <w:rPr>
                <w:rFonts w:ascii="Arial" w:hAnsi="Arial" w:cs="Arial"/>
                <w:b/>
                <w:sz w:val="24"/>
                <w:szCs w:val="24"/>
              </w:rPr>
              <w:t>consistently</w:t>
            </w:r>
            <w:r w:rsidRPr="002E7AD0">
              <w:rPr>
                <w:rFonts w:ascii="Arial" w:hAnsi="Arial" w:cs="Arial"/>
                <w:sz w:val="24"/>
                <w:szCs w:val="24"/>
              </w:rPr>
              <w:t xml:space="preserve"> make </w:t>
            </w:r>
            <w:r w:rsidRPr="002E7AD0">
              <w:rPr>
                <w:rFonts w:ascii="Arial" w:hAnsi="Arial" w:cs="Arial"/>
                <w:b/>
                <w:sz w:val="24"/>
                <w:szCs w:val="24"/>
              </w:rPr>
              <w:t xml:space="preserve">appropriate </w:t>
            </w:r>
            <w:r w:rsidRPr="002E7AD0">
              <w:rPr>
                <w:rFonts w:ascii="Arial" w:hAnsi="Arial" w:cs="Arial"/>
                <w:sz w:val="24"/>
                <w:szCs w:val="24"/>
              </w:rPr>
              <w:t xml:space="preserve">deductions when solving </w:t>
            </w:r>
            <w:r w:rsidRPr="002E7AD0">
              <w:rPr>
                <w:rFonts w:ascii="Arial" w:hAnsi="Arial" w:cs="Arial"/>
                <w:b/>
                <w:sz w:val="24"/>
                <w:szCs w:val="24"/>
              </w:rPr>
              <w:t>challenging</w:t>
            </w:r>
            <w:r w:rsidRPr="002E7AD0">
              <w:rPr>
                <w:rFonts w:ascii="Arial" w:hAnsi="Arial" w:cs="Arial"/>
                <w:sz w:val="24"/>
                <w:szCs w:val="24"/>
              </w:rPr>
              <w:t xml:space="preserve"> problems in a </w:t>
            </w:r>
            <w:r w:rsidRPr="002E7AD0">
              <w:rPr>
                <w:rFonts w:ascii="Arial" w:hAnsi="Arial" w:cs="Arial"/>
                <w:b/>
                <w:sz w:val="24"/>
                <w:szCs w:val="24"/>
              </w:rPr>
              <w:t>variety</w:t>
            </w:r>
            <w:r w:rsidRPr="002E7AD0">
              <w:rPr>
                <w:rFonts w:ascii="Arial" w:hAnsi="Arial" w:cs="Arial"/>
                <w:sz w:val="24"/>
                <w:szCs w:val="24"/>
              </w:rPr>
              <w:t xml:space="preserve"> of contexts including</w:t>
            </w:r>
            <w:r w:rsidRPr="002E7AD0">
              <w:rPr>
                <w:rFonts w:ascii="Arial" w:hAnsi="Arial" w:cs="Arial"/>
                <w:b/>
                <w:sz w:val="24"/>
                <w:szCs w:val="24"/>
              </w:rPr>
              <w:t xml:space="preserve"> unfamiliar</w:t>
            </w:r>
            <w:r w:rsidRPr="002E7AD0">
              <w:rPr>
                <w:rFonts w:ascii="Arial" w:hAnsi="Arial" w:cs="Arial"/>
                <w:sz w:val="24"/>
                <w:szCs w:val="24"/>
              </w:rPr>
              <w:t xml:space="preserve"> situations. </w:t>
            </w:r>
          </w:p>
        </w:tc>
      </w:tr>
    </w:tbl>
    <w:p w14:paraId="697744B1" w14:textId="77777777" w:rsidR="00CE4D2A" w:rsidRDefault="00CE4D2A" w:rsidP="00CE4D2A">
      <w:pPr>
        <w:rPr>
          <w:rFonts w:ascii="TimesNewRoman,Italic" w:hAnsi="TimesNewRoman,Italic"/>
          <w:i/>
          <w:iCs/>
        </w:rPr>
      </w:pPr>
    </w:p>
    <w:p w14:paraId="1F933004" w14:textId="77777777" w:rsidR="00CE4D2A" w:rsidRDefault="00CE4D2A" w:rsidP="00CE4D2A">
      <w:pPr>
        <w:shd w:val="clear" w:color="auto" w:fill="FFFFFF"/>
        <w:spacing w:line="418" w:lineRule="exact"/>
        <w:rPr>
          <w:b/>
          <w:bCs/>
          <w:sz w:val="24"/>
          <w:szCs w:val="24"/>
        </w:rPr>
      </w:pPr>
    </w:p>
    <w:p w14:paraId="6CA5CAA3" w14:textId="77777777" w:rsidR="00CE4D2A" w:rsidRDefault="00CE4D2A" w:rsidP="00CE4D2A">
      <w:pPr>
        <w:shd w:val="clear" w:color="auto" w:fill="FFFFFF"/>
        <w:spacing w:line="418" w:lineRule="exact"/>
        <w:rPr>
          <w:b/>
          <w:bCs/>
          <w:sz w:val="24"/>
          <w:szCs w:val="24"/>
        </w:rPr>
      </w:pPr>
    </w:p>
    <w:p w14:paraId="2F5BD078" w14:textId="77777777" w:rsidR="0056635B" w:rsidRDefault="0056635B" w:rsidP="0056635B">
      <w:pPr>
        <w:autoSpaceDE w:val="0"/>
        <w:autoSpaceDN w:val="0"/>
        <w:adjustRightInd w:val="0"/>
        <w:rPr>
          <w:rFonts w:ascii="Arial" w:eastAsia="Arial" w:hAnsi="Arial" w:cs="Arial"/>
          <w:color w:val="4F6228"/>
          <w:sz w:val="20"/>
          <w:szCs w:val="20"/>
        </w:rPr>
      </w:pPr>
    </w:p>
    <w:p w14:paraId="70594BCE" w14:textId="77777777" w:rsidR="00CE4D2A" w:rsidRDefault="00CE4D2A" w:rsidP="0056635B">
      <w:pPr>
        <w:autoSpaceDE w:val="0"/>
        <w:autoSpaceDN w:val="0"/>
        <w:adjustRightInd w:val="0"/>
        <w:ind w:left="567" w:hanging="567"/>
        <w:rPr>
          <w:rFonts w:ascii="GillSans,Bold" w:hAnsi="GillSans,Bold"/>
          <w:b/>
          <w:bCs/>
          <w:sz w:val="32"/>
          <w:szCs w:val="32"/>
          <w:lang w:val="en-US"/>
        </w:rPr>
      </w:pPr>
    </w:p>
    <w:p w14:paraId="2CBE113A" w14:textId="77777777" w:rsidR="00CE4D2A" w:rsidRDefault="00CE4D2A" w:rsidP="0056635B">
      <w:pPr>
        <w:autoSpaceDE w:val="0"/>
        <w:autoSpaceDN w:val="0"/>
        <w:adjustRightInd w:val="0"/>
        <w:ind w:left="567" w:hanging="567"/>
        <w:rPr>
          <w:rFonts w:ascii="GillSans,Bold" w:hAnsi="GillSans,Bold"/>
          <w:b/>
          <w:bCs/>
          <w:sz w:val="32"/>
          <w:szCs w:val="32"/>
          <w:lang w:val="en-US"/>
        </w:rPr>
      </w:pPr>
    </w:p>
    <w:p w14:paraId="12A7AD6C" w14:textId="77777777" w:rsidR="00CE4D2A" w:rsidRDefault="00CE4D2A" w:rsidP="0056635B">
      <w:pPr>
        <w:autoSpaceDE w:val="0"/>
        <w:autoSpaceDN w:val="0"/>
        <w:adjustRightInd w:val="0"/>
        <w:ind w:left="567" w:hanging="567"/>
        <w:rPr>
          <w:rFonts w:ascii="GillSans,Bold" w:hAnsi="GillSans,Bold"/>
          <w:b/>
          <w:bCs/>
          <w:sz w:val="32"/>
          <w:szCs w:val="32"/>
          <w:lang w:val="en-US"/>
        </w:rPr>
      </w:pPr>
    </w:p>
    <w:p w14:paraId="45B4C96C" w14:textId="77777777" w:rsidR="00CE4D2A" w:rsidRDefault="00CE4D2A" w:rsidP="0056635B">
      <w:pPr>
        <w:autoSpaceDE w:val="0"/>
        <w:autoSpaceDN w:val="0"/>
        <w:adjustRightInd w:val="0"/>
        <w:ind w:left="567" w:hanging="567"/>
        <w:rPr>
          <w:rFonts w:ascii="GillSans,Bold" w:hAnsi="GillSans,Bold"/>
          <w:b/>
          <w:bCs/>
          <w:sz w:val="32"/>
          <w:szCs w:val="32"/>
          <w:lang w:val="en-US"/>
        </w:rPr>
      </w:pPr>
    </w:p>
    <w:p w14:paraId="43A00F1F" w14:textId="77777777" w:rsidR="00CE4D2A" w:rsidRDefault="00CE4D2A" w:rsidP="0056635B">
      <w:pPr>
        <w:autoSpaceDE w:val="0"/>
        <w:autoSpaceDN w:val="0"/>
        <w:adjustRightInd w:val="0"/>
        <w:ind w:left="567" w:hanging="567"/>
        <w:rPr>
          <w:rFonts w:ascii="GillSans,Bold" w:hAnsi="GillSans,Bold"/>
          <w:b/>
          <w:bCs/>
          <w:sz w:val="32"/>
          <w:szCs w:val="32"/>
          <w:lang w:val="en-US"/>
        </w:rPr>
      </w:pPr>
    </w:p>
    <w:p w14:paraId="6E70FEC3" w14:textId="77777777" w:rsidR="00CE4D2A" w:rsidRDefault="00CE4D2A" w:rsidP="0056635B">
      <w:pPr>
        <w:autoSpaceDE w:val="0"/>
        <w:autoSpaceDN w:val="0"/>
        <w:adjustRightInd w:val="0"/>
        <w:ind w:left="567" w:hanging="567"/>
        <w:rPr>
          <w:rFonts w:ascii="GillSans,Bold" w:hAnsi="GillSans,Bold"/>
          <w:b/>
          <w:bCs/>
          <w:sz w:val="32"/>
          <w:szCs w:val="32"/>
          <w:lang w:val="en-US"/>
        </w:rPr>
      </w:pPr>
    </w:p>
    <w:p w14:paraId="7FEA6B42" w14:textId="77777777" w:rsidR="00CE4D2A" w:rsidRDefault="00CE4D2A" w:rsidP="0056635B">
      <w:pPr>
        <w:autoSpaceDE w:val="0"/>
        <w:autoSpaceDN w:val="0"/>
        <w:adjustRightInd w:val="0"/>
        <w:ind w:left="567" w:hanging="567"/>
        <w:rPr>
          <w:rFonts w:ascii="GillSans,Bold" w:hAnsi="GillSans,Bold"/>
          <w:b/>
          <w:bCs/>
          <w:sz w:val="32"/>
          <w:szCs w:val="32"/>
          <w:lang w:val="en-US"/>
        </w:rPr>
      </w:pPr>
    </w:p>
    <w:p w14:paraId="5F21BCE2" w14:textId="77777777" w:rsidR="0056635B" w:rsidRPr="0040627E" w:rsidRDefault="0056635B" w:rsidP="0056635B">
      <w:pPr>
        <w:autoSpaceDE w:val="0"/>
        <w:autoSpaceDN w:val="0"/>
        <w:adjustRightInd w:val="0"/>
        <w:ind w:left="567" w:hanging="567"/>
        <w:rPr>
          <w:rFonts w:ascii="Gill Sans" w:hAnsi="Gill Sans"/>
          <w:b/>
          <w:bCs/>
          <w:iCs/>
          <w:lang w:val="en-US"/>
        </w:rPr>
      </w:pPr>
      <w:r>
        <w:rPr>
          <w:rFonts w:ascii="GillSans,Bold" w:hAnsi="GillSans,Bold"/>
          <w:b/>
          <w:bCs/>
          <w:sz w:val="32"/>
          <w:szCs w:val="32"/>
          <w:lang w:val="en-US"/>
        </w:rPr>
        <w:t>CRITERION C: COMMUNICATION</w:t>
      </w:r>
      <w:r>
        <w:rPr>
          <w:rFonts w:ascii="Gill Sans,bold" w:hAnsi="Gill Sans,bold"/>
          <w:b/>
          <w:bCs/>
          <w:iCs/>
          <w:sz w:val="32"/>
          <w:lang w:val="en-US"/>
        </w:rPr>
        <w:t>IN MATHEMATICS</w:t>
      </w:r>
    </w:p>
    <w:p w14:paraId="2C581853" w14:textId="77777777" w:rsidR="0056635B" w:rsidRDefault="0056635B" w:rsidP="0056635B">
      <w:pPr>
        <w:autoSpaceDE w:val="0"/>
        <w:autoSpaceDN w:val="0"/>
        <w:adjustRightInd w:val="0"/>
        <w:rPr>
          <w:rFonts w:ascii="GillSans" w:hAnsi="GillSans"/>
          <w:sz w:val="20"/>
          <w:szCs w:val="20"/>
          <w:lang w:val="en-US"/>
        </w:rPr>
      </w:pPr>
    </w:p>
    <w:tbl>
      <w:tblPr>
        <w:tblW w:w="0" w:type="auto"/>
        <w:tblBorders>
          <w:top w:val="single" w:sz="18" w:space="0" w:color="0000FF"/>
          <w:left w:val="single" w:sz="18" w:space="0" w:color="0000FF"/>
          <w:bottom w:val="single" w:sz="18" w:space="0" w:color="0000FF"/>
          <w:right w:val="single" w:sz="18" w:space="0" w:color="0000FF"/>
          <w:insideH w:val="single" w:sz="18" w:space="0" w:color="0000FF"/>
          <w:insideV w:val="single" w:sz="18" w:space="0" w:color="0000FF"/>
        </w:tblBorders>
        <w:tblLook w:val="0000" w:firstRow="0" w:lastRow="0" w:firstColumn="0" w:lastColumn="0" w:noHBand="0" w:noVBand="0"/>
      </w:tblPr>
      <w:tblGrid>
        <w:gridCol w:w="2988"/>
        <w:gridCol w:w="6120"/>
      </w:tblGrid>
      <w:tr w:rsidR="0056635B" w14:paraId="574A51D1" w14:textId="77777777" w:rsidTr="005A6FFE">
        <w:tc>
          <w:tcPr>
            <w:tcW w:w="2988" w:type="dxa"/>
            <w:shd w:val="clear" w:color="auto" w:fill="3366FF"/>
          </w:tcPr>
          <w:p w14:paraId="4AA9E30C" w14:textId="77777777" w:rsidR="0056635B" w:rsidRPr="00F74ADD" w:rsidRDefault="0056635B" w:rsidP="005A6FFE">
            <w:pPr>
              <w:pStyle w:val="Heading9"/>
              <w:rPr>
                <w:rFonts w:ascii="Arial" w:hAnsi="Arial"/>
                <w:color w:val="FFFFFF"/>
                <w:sz w:val="24"/>
                <w:szCs w:val="22"/>
              </w:rPr>
            </w:pPr>
            <w:r w:rsidRPr="00F74ADD">
              <w:rPr>
                <w:rFonts w:ascii="Arial" w:hAnsi="Arial"/>
                <w:color w:val="FFFFFF"/>
                <w:sz w:val="24"/>
                <w:szCs w:val="22"/>
              </w:rPr>
              <w:t>ACHIEVEMENT</w:t>
            </w:r>
            <w:r>
              <w:rPr>
                <w:rFonts w:ascii="Arial" w:hAnsi="Arial"/>
                <w:color w:val="FFFFFF"/>
                <w:sz w:val="24"/>
                <w:szCs w:val="22"/>
              </w:rPr>
              <w:t xml:space="preserve"> LEVEL</w:t>
            </w:r>
          </w:p>
        </w:tc>
        <w:tc>
          <w:tcPr>
            <w:tcW w:w="6120" w:type="dxa"/>
            <w:shd w:val="clear" w:color="auto" w:fill="3366FF"/>
          </w:tcPr>
          <w:p w14:paraId="7278145B" w14:textId="77777777" w:rsidR="0056635B" w:rsidRPr="00F74ADD" w:rsidRDefault="0056635B" w:rsidP="005A6FFE">
            <w:pPr>
              <w:pStyle w:val="Heading9"/>
              <w:rPr>
                <w:rFonts w:ascii="Arial" w:hAnsi="Arial"/>
                <w:color w:val="FFFFFF"/>
                <w:sz w:val="24"/>
                <w:szCs w:val="22"/>
              </w:rPr>
            </w:pPr>
            <w:r>
              <w:rPr>
                <w:rFonts w:ascii="Arial" w:hAnsi="Arial"/>
                <w:color w:val="FFFFFF"/>
                <w:sz w:val="24"/>
                <w:szCs w:val="22"/>
              </w:rPr>
              <w:t xml:space="preserve">LEVEL </w:t>
            </w:r>
            <w:r w:rsidRPr="00F74ADD">
              <w:rPr>
                <w:rFonts w:ascii="Arial" w:hAnsi="Arial"/>
                <w:color w:val="FFFFFF"/>
                <w:sz w:val="24"/>
                <w:szCs w:val="22"/>
              </w:rPr>
              <w:t>DESCRIPTOR</w:t>
            </w:r>
          </w:p>
          <w:p w14:paraId="03B1CE77" w14:textId="77777777" w:rsidR="0056635B" w:rsidRPr="00F74ADD" w:rsidRDefault="0056635B" w:rsidP="005A6FFE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b/>
                <w:bCs/>
                <w:color w:val="FFFFFF"/>
                <w:lang w:val="en-US"/>
              </w:rPr>
            </w:pPr>
          </w:p>
        </w:tc>
      </w:tr>
      <w:tr w:rsidR="0056635B" w14:paraId="0535C001" w14:textId="77777777" w:rsidTr="005A6FFE">
        <w:tc>
          <w:tcPr>
            <w:tcW w:w="2988" w:type="dxa"/>
          </w:tcPr>
          <w:p w14:paraId="5931ADAB" w14:textId="77777777" w:rsidR="0056635B" w:rsidRPr="002E7AD0" w:rsidRDefault="0056635B" w:rsidP="005A6FF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2E7AD0">
              <w:rPr>
                <w:rFonts w:ascii="Arial" w:hAnsi="Arial" w:cs="Arial"/>
                <w:b/>
                <w:sz w:val="24"/>
                <w:szCs w:val="24"/>
                <w:lang w:val="en-US"/>
              </w:rPr>
              <w:t>0</w:t>
            </w:r>
          </w:p>
          <w:p w14:paraId="61E064CB" w14:textId="77777777" w:rsidR="0056635B" w:rsidRPr="002E7AD0" w:rsidRDefault="0056635B" w:rsidP="005A6FF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  <w:tc>
          <w:tcPr>
            <w:tcW w:w="6120" w:type="dxa"/>
          </w:tcPr>
          <w:p w14:paraId="78879A42" w14:textId="77777777" w:rsidR="0056635B" w:rsidRPr="002E7AD0" w:rsidRDefault="0056635B" w:rsidP="005A6FFE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E7AD0">
              <w:rPr>
                <w:rFonts w:ascii="Arial" w:hAnsi="Arial" w:cs="Arial"/>
                <w:sz w:val="24"/>
                <w:szCs w:val="24"/>
                <w:lang w:val="en-US"/>
              </w:rPr>
              <w:t>The student does not reach a standard described by any of the descriptors given below.</w:t>
            </w:r>
          </w:p>
        </w:tc>
      </w:tr>
      <w:tr w:rsidR="0056635B" w14:paraId="108DB6FA" w14:textId="77777777" w:rsidTr="005A6FFE">
        <w:tc>
          <w:tcPr>
            <w:tcW w:w="2988" w:type="dxa"/>
          </w:tcPr>
          <w:p w14:paraId="7A139ABC" w14:textId="77777777" w:rsidR="0056635B" w:rsidRPr="002E7AD0" w:rsidRDefault="0056635B" w:rsidP="005A6FF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2E7AD0">
              <w:rPr>
                <w:rFonts w:ascii="Arial" w:hAnsi="Arial" w:cs="Arial"/>
                <w:b/>
                <w:sz w:val="24"/>
                <w:szCs w:val="24"/>
                <w:lang w:val="en-US"/>
              </w:rPr>
              <w:t>1–2</w:t>
            </w:r>
          </w:p>
        </w:tc>
        <w:tc>
          <w:tcPr>
            <w:tcW w:w="6120" w:type="dxa"/>
          </w:tcPr>
          <w:p w14:paraId="5D241D39" w14:textId="77777777" w:rsidR="0056635B" w:rsidRPr="002E7AD0" w:rsidRDefault="0056635B" w:rsidP="005A6FF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141413"/>
                <w:sz w:val="24"/>
                <w:szCs w:val="24"/>
                <w:lang w:val="en-US"/>
              </w:rPr>
            </w:pPr>
            <w:r w:rsidRPr="002E7AD0">
              <w:rPr>
                <w:rFonts w:ascii="Arial" w:hAnsi="Arial" w:cs="Arial"/>
                <w:color w:val="141413"/>
                <w:sz w:val="24"/>
                <w:szCs w:val="24"/>
                <w:lang w:val="en-US"/>
              </w:rPr>
              <w:t xml:space="preserve">The student shows </w:t>
            </w:r>
            <w:r w:rsidRPr="002E7AD0">
              <w:rPr>
                <w:rFonts w:ascii="Arial" w:hAnsi="Arial" w:cs="Arial"/>
                <w:b/>
                <w:color w:val="141413"/>
                <w:sz w:val="24"/>
                <w:szCs w:val="24"/>
                <w:lang w:val="en-US"/>
              </w:rPr>
              <w:t xml:space="preserve">basic use </w:t>
            </w:r>
            <w:r w:rsidRPr="002E7AD0">
              <w:rPr>
                <w:rFonts w:ascii="Arial" w:hAnsi="Arial" w:cs="Arial"/>
                <w:color w:val="141413"/>
                <w:sz w:val="24"/>
                <w:szCs w:val="24"/>
                <w:lang w:val="en-US"/>
              </w:rPr>
              <w:t>of mathematical language and/or forms of mathematical representation.</w:t>
            </w:r>
          </w:p>
          <w:p w14:paraId="4D820885" w14:textId="77777777" w:rsidR="0056635B" w:rsidRPr="002E7AD0" w:rsidRDefault="0056635B" w:rsidP="005A6FFE">
            <w:pPr>
              <w:autoSpaceDE w:val="0"/>
              <w:autoSpaceDN w:val="0"/>
              <w:adjustRightInd w:val="0"/>
              <w:rPr>
                <w:rFonts w:ascii="Arial" w:hAnsi="Arial" w:cs="Arial"/>
                <w:color w:val="141413"/>
                <w:sz w:val="24"/>
                <w:szCs w:val="24"/>
                <w:lang w:val="en-US"/>
              </w:rPr>
            </w:pPr>
            <w:r w:rsidRPr="002E7AD0">
              <w:rPr>
                <w:rFonts w:ascii="Arial" w:hAnsi="Arial" w:cs="Arial"/>
                <w:color w:val="141413"/>
                <w:sz w:val="24"/>
                <w:szCs w:val="24"/>
                <w:lang w:val="en-US"/>
              </w:rPr>
              <w:t xml:space="preserve">The lines of reasoning are </w:t>
            </w:r>
            <w:r w:rsidRPr="002E7AD0">
              <w:rPr>
                <w:rFonts w:ascii="Arial" w:hAnsi="Arial" w:cs="Arial"/>
                <w:b/>
                <w:color w:val="141413"/>
                <w:sz w:val="24"/>
                <w:szCs w:val="24"/>
                <w:lang w:val="en-US"/>
              </w:rPr>
              <w:t>difficult to follow</w:t>
            </w:r>
            <w:r w:rsidRPr="002E7AD0">
              <w:rPr>
                <w:rFonts w:ascii="Arial" w:hAnsi="Arial" w:cs="Arial"/>
                <w:color w:val="141413"/>
                <w:sz w:val="24"/>
                <w:szCs w:val="24"/>
                <w:lang w:val="en-US"/>
              </w:rPr>
              <w:t>.</w:t>
            </w:r>
          </w:p>
        </w:tc>
      </w:tr>
      <w:tr w:rsidR="0056635B" w14:paraId="5A0DC5EE" w14:textId="77777777" w:rsidTr="005A6FFE">
        <w:tc>
          <w:tcPr>
            <w:tcW w:w="2988" w:type="dxa"/>
          </w:tcPr>
          <w:p w14:paraId="27B15470" w14:textId="77777777" w:rsidR="0056635B" w:rsidRPr="002E7AD0" w:rsidRDefault="0056635B" w:rsidP="005A6FF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2E7AD0">
              <w:rPr>
                <w:rFonts w:ascii="Arial" w:hAnsi="Arial" w:cs="Arial"/>
                <w:b/>
                <w:sz w:val="24"/>
                <w:szCs w:val="24"/>
                <w:lang w:val="en-US"/>
              </w:rPr>
              <w:t>3-4</w:t>
            </w:r>
          </w:p>
        </w:tc>
        <w:tc>
          <w:tcPr>
            <w:tcW w:w="6120" w:type="dxa"/>
          </w:tcPr>
          <w:p w14:paraId="59010854" w14:textId="77777777" w:rsidR="0056635B" w:rsidRPr="002E7AD0" w:rsidRDefault="0056635B" w:rsidP="005A6FF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141413"/>
                <w:sz w:val="24"/>
                <w:szCs w:val="24"/>
                <w:lang w:val="en-US"/>
              </w:rPr>
            </w:pPr>
            <w:r w:rsidRPr="002E7AD0">
              <w:rPr>
                <w:rFonts w:ascii="Arial" w:hAnsi="Arial" w:cs="Arial"/>
                <w:color w:val="141413"/>
                <w:sz w:val="24"/>
                <w:szCs w:val="24"/>
                <w:lang w:val="en-US"/>
              </w:rPr>
              <w:t xml:space="preserve">The student shows </w:t>
            </w:r>
            <w:r w:rsidRPr="002E7AD0">
              <w:rPr>
                <w:rFonts w:ascii="Arial" w:hAnsi="Arial" w:cs="Arial"/>
                <w:b/>
                <w:color w:val="141413"/>
                <w:sz w:val="24"/>
                <w:szCs w:val="24"/>
                <w:lang w:val="en-US"/>
              </w:rPr>
              <w:t>sufficient use</w:t>
            </w:r>
            <w:r w:rsidRPr="002E7AD0">
              <w:rPr>
                <w:rFonts w:ascii="Arial" w:hAnsi="Arial" w:cs="Arial"/>
                <w:color w:val="141413"/>
                <w:sz w:val="24"/>
                <w:szCs w:val="24"/>
                <w:lang w:val="en-US"/>
              </w:rPr>
              <w:t xml:space="preserve"> of mathematical language and forms of mathematical representation.</w:t>
            </w:r>
          </w:p>
          <w:p w14:paraId="17A96ED6" w14:textId="77777777" w:rsidR="0056635B" w:rsidRPr="002E7AD0" w:rsidRDefault="0056635B" w:rsidP="005A6FF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141413"/>
                <w:sz w:val="24"/>
                <w:szCs w:val="24"/>
                <w:lang w:val="en-US"/>
              </w:rPr>
            </w:pPr>
            <w:r w:rsidRPr="002E7AD0">
              <w:rPr>
                <w:rFonts w:ascii="Arial" w:hAnsi="Arial" w:cs="Arial"/>
                <w:color w:val="141413"/>
                <w:sz w:val="24"/>
                <w:szCs w:val="24"/>
                <w:lang w:val="en-US"/>
              </w:rPr>
              <w:t xml:space="preserve">The lines of reasoning are </w:t>
            </w:r>
            <w:r w:rsidRPr="002E7AD0">
              <w:rPr>
                <w:rFonts w:ascii="Arial" w:hAnsi="Arial" w:cs="Arial"/>
                <w:b/>
                <w:color w:val="141413"/>
                <w:sz w:val="24"/>
                <w:szCs w:val="24"/>
                <w:lang w:val="en-US"/>
              </w:rPr>
              <w:t>clear though not always logical or complete.</w:t>
            </w:r>
            <w:r w:rsidRPr="002E7AD0">
              <w:rPr>
                <w:rFonts w:ascii="Arial" w:hAnsi="Arial" w:cs="Arial"/>
                <w:color w:val="141413"/>
                <w:sz w:val="24"/>
                <w:szCs w:val="24"/>
                <w:lang w:val="en-US"/>
              </w:rPr>
              <w:t xml:space="preserve"> The student moves between different forms of representation with </w:t>
            </w:r>
            <w:r w:rsidRPr="002E7AD0">
              <w:rPr>
                <w:rFonts w:ascii="Arial" w:hAnsi="Arial" w:cs="Arial"/>
                <w:b/>
                <w:color w:val="141413"/>
                <w:sz w:val="24"/>
                <w:szCs w:val="24"/>
                <w:lang w:val="en-US"/>
              </w:rPr>
              <w:t>some success.</w:t>
            </w:r>
          </w:p>
        </w:tc>
      </w:tr>
      <w:tr w:rsidR="0056635B" w14:paraId="3ABEC778" w14:textId="77777777" w:rsidTr="005A6FFE">
        <w:tc>
          <w:tcPr>
            <w:tcW w:w="2988" w:type="dxa"/>
          </w:tcPr>
          <w:p w14:paraId="5D6F3285" w14:textId="77777777" w:rsidR="0056635B" w:rsidRPr="002E7AD0" w:rsidRDefault="0056635B" w:rsidP="005A6FF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2E7AD0">
              <w:rPr>
                <w:rFonts w:ascii="Arial" w:hAnsi="Arial" w:cs="Arial"/>
                <w:b/>
                <w:sz w:val="24"/>
                <w:szCs w:val="24"/>
                <w:lang w:val="en-US"/>
              </w:rPr>
              <w:t>5-6</w:t>
            </w:r>
          </w:p>
        </w:tc>
        <w:tc>
          <w:tcPr>
            <w:tcW w:w="6120" w:type="dxa"/>
          </w:tcPr>
          <w:p w14:paraId="0DF20A36" w14:textId="77777777" w:rsidR="0056635B" w:rsidRPr="002E7AD0" w:rsidRDefault="0056635B" w:rsidP="005A6FF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141413"/>
                <w:sz w:val="24"/>
                <w:szCs w:val="24"/>
                <w:lang w:val="en-US"/>
              </w:rPr>
            </w:pPr>
            <w:r w:rsidRPr="002E7AD0">
              <w:rPr>
                <w:rFonts w:ascii="Arial" w:hAnsi="Arial" w:cs="Arial"/>
                <w:color w:val="141413"/>
                <w:sz w:val="24"/>
                <w:szCs w:val="24"/>
                <w:lang w:val="en-US"/>
              </w:rPr>
              <w:t xml:space="preserve">The student shows </w:t>
            </w:r>
            <w:r w:rsidRPr="002E7AD0">
              <w:rPr>
                <w:rFonts w:ascii="Arial" w:hAnsi="Arial" w:cs="Arial"/>
                <w:b/>
                <w:color w:val="141413"/>
                <w:sz w:val="24"/>
                <w:szCs w:val="24"/>
                <w:lang w:val="en-US"/>
              </w:rPr>
              <w:t>good use</w:t>
            </w:r>
            <w:r w:rsidRPr="002E7AD0">
              <w:rPr>
                <w:rFonts w:ascii="Arial" w:hAnsi="Arial" w:cs="Arial"/>
                <w:color w:val="141413"/>
                <w:sz w:val="24"/>
                <w:szCs w:val="24"/>
                <w:lang w:val="en-US"/>
              </w:rPr>
              <w:t xml:space="preserve"> of mathematical language and forms of mathematical representation.</w:t>
            </w:r>
          </w:p>
          <w:p w14:paraId="197E70B1" w14:textId="77777777" w:rsidR="0056635B" w:rsidRPr="002E7AD0" w:rsidRDefault="0056635B" w:rsidP="005A6FFE">
            <w:pPr>
              <w:autoSpaceDE w:val="0"/>
              <w:autoSpaceDN w:val="0"/>
              <w:adjustRightInd w:val="0"/>
              <w:rPr>
                <w:rFonts w:ascii="Arial" w:hAnsi="Arial" w:cs="Arial"/>
                <w:color w:val="141413"/>
                <w:sz w:val="24"/>
                <w:szCs w:val="24"/>
                <w:lang w:val="en-US"/>
              </w:rPr>
            </w:pPr>
            <w:r w:rsidRPr="002E7AD0">
              <w:rPr>
                <w:rFonts w:ascii="Arial" w:hAnsi="Arial" w:cs="Arial"/>
                <w:color w:val="141413"/>
                <w:sz w:val="24"/>
                <w:szCs w:val="24"/>
                <w:lang w:val="en-US"/>
              </w:rPr>
              <w:t xml:space="preserve">The lines of reasoning are </w:t>
            </w:r>
            <w:r w:rsidRPr="002E7AD0">
              <w:rPr>
                <w:rFonts w:ascii="Arial" w:hAnsi="Arial" w:cs="Arial"/>
                <w:b/>
                <w:color w:val="141413"/>
                <w:sz w:val="24"/>
                <w:szCs w:val="24"/>
                <w:lang w:val="en-US"/>
              </w:rPr>
              <w:t>concise, logical and complete.</w:t>
            </w:r>
            <w:r w:rsidRPr="002E7AD0">
              <w:rPr>
                <w:rFonts w:ascii="Arial" w:hAnsi="Arial" w:cs="Arial"/>
                <w:color w:val="141413"/>
                <w:sz w:val="24"/>
                <w:szCs w:val="24"/>
                <w:lang w:val="en-US"/>
              </w:rPr>
              <w:t xml:space="preserve"> The student moves </w:t>
            </w:r>
            <w:r w:rsidRPr="002E7AD0">
              <w:rPr>
                <w:rFonts w:ascii="Arial" w:hAnsi="Arial" w:cs="Arial"/>
                <w:b/>
                <w:color w:val="141413"/>
                <w:sz w:val="24"/>
                <w:szCs w:val="24"/>
                <w:lang w:val="en-US"/>
              </w:rPr>
              <w:t>effectively</w:t>
            </w:r>
            <w:r w:rsidRPr="002E7AD0">
              <w:rPr>
                <w:rFonts w:ascii="Arial" w:hAnsi="Arial" w:cs="Arial"/>
                <w:color w:val="141413"/>
                <w:sz w:val="24"/>
                <w:szCs w:val="24"/>
                <w:lang w:val="en-US"/>
              </w:rPr>
              <w:t xml:space="preserve"> between different forms of representation.</w:t>
            </w:r>
          </w:p>
          <w:p w14:paraId="22B5FD2F" w14:textId="77777777" w:rsidR="0056635B" w:rsidRPr="002E7AD0" w:rsidRDefault="0056635B" w:rsidP="005A6FF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2060"/>
                <w:sz w:val="24"/>
                <w:szCs w:val="24"/>
                <w:lang w:val="en-US"/>
              </w:rPr>
            </w:pPr>
          </w:p>
        </w:tc>
      </w:tr>
    </w:tbl>
    <w:p w14:paraId="43F726CD" w14:textId="77777777" w:rsidR="00CE4D2A" w:rsidRDefault="00CE4D2A" w:rsidP="0056635B">
      <w:pPr>
        <w:pBdr>
          <w:bottom w:val="single" w:sz="6" w:space="1" w:color="0000FF"/>
        </w:pBdr>
        <w:autoSpaceDE w:val="0"/>
        <w:autoSpaceDN w:val="0"/>
        <w:adjustRightInd w:val="0"/>
        <w:rPr>
          <w:rFonts w:ascii="GillSans,Bold" w:hAnsi="GillSans,Bold"/>
          <w:b/>
          <w:bCs/>
          <w:sz w:val="32"/>
          <w:szCs w:val="32"/>
          <w:lang w:val="en-US"/>
        </w:rPr>
      </w:pPr>
    </w:p>
    <w:p w14:paraId="7B986900" w14:textId="77777777" w:rsidR="00CE4D2A" w:rsidRDefault="00CE4D2A" w:rsidP="0056635B">
      <w:pPr>
        <w:pBdr>
          <w:bottom w:val="single" w:sz="6" w:space="1" w:color="0000FF"/>
        </w:pBdr>
        <w:autoSpaceDE w:val="0"/>
        <w:autoSpaceDN w:val="0"/>
        <w:adjustRightInd w:val="0"/>
        <w:rPr>
          <w:rFonts w:ascii="GillSans,Bold" w:hAnsi="GillSans,Bold"/>
          <w:b/>
          <w:bCs/>
          <w:sz w:val="32"/>
          <w:szCs w:val="32"/>
          <w:lang w:val="en-US"/>
        </w:rPr>
      </w:pPr>
    </w:p>
    <w:p w14:paraId="21011FBC" w14:textId="77777777" w:rsidR="00CE4D2A" w:rsidRDefault="00CE4D2A" w:rsidP="0056635B">
      <w:pPr>
        <w:pBdr>
          <w:bottom w:val="single" w:sz="6" w:space="1" w:color="0000FF"/>
        </w:pBdr>
        <w:autoSpaceDE w:val="0"/>
        <w:autoSpaceDN w:val="0"/>
        <w:adjustRightInd w:val="0"/>
        <w:rPr>
          <w:rFonts w:ascii="GillSans,Bold" w:hAnsi="GillSans,Bold"/>
          <w:b/>
          <w:bCs/>
          <w:sz w:val="32"/>
          <w:szCs w:val="32"/>
          <w:lang w:val="en-US"/>
        </w:rPr>
      </w:pPr>
    </w:p>
    <w:p w14:paraId="432B3727" w14:textId="77777777" w:rsidR="00CE4D2A" w:rsidRDefault="00CE4D2A" w:rsidP="0056635B">
      <w:pPr>
        <w:pBdr>
          <w:bottom w:val="single" w:sz="6" w:space="1" w:color="0000FF"/>
        </w:pBdr>
        <w:autoSpaceDE w:val="0"/>
        <w:autoSpaceDN w:val="0"/>
        <w:adjustRightInd w:val="0"/>
        <w:rPr>
          <w:rFonts w:ascii="GillSans,Bold" w:hAnsi="GillSans,Bold"/>
          <w:b/>
          <w:bCs/>
          <w:sz w:val="32"/>
          <w:szCs w:val="32"/>
          <w:lang w:val="en-US"/>
        </w:rPr>
      </w:pPr>
    </w:p>
    <w:p w14:paraId="6BEFB46C" w14:textId="77777777" w:rsidR="00CE4D2A" w:rsidRDefault="00CE4D2A" w:rsidP="0056635B">
      <w:pPr>
        <w:pBdr>
          <w:bottom w:val="single" w:sz="6" w:space="1" w:color="0000FF"/>
        </w:pBdr>
        <w:autoSpaceDE w:val="0"/>
        <w:autoSpaceDN w:val="0"/>
        <w:adjustRightInd w:val="0"/>
        <w:rPr>
          <w:rFonts w:ascii="GillSans,Bold" w:hAnsi="GillSans,Bold"/>
          <w:b/>
          <w:bCs/>
          <w:sz w:val="32"/>
          <w:szCs w:val="32"/>
          <w:lang w:val="en-US"/>
        </w:rPr>
      </w:pPr>
    </w:p>
    <w:p w14:paraId="65E98A98" w14:textId="77777777" w:rsidR="00CE4D2A" w:rsidRDefault="00CE4D2A" w:rsidP="0056635B">
      <w:pPr>
        <w:pBdr>
          <w:bottom w:val="single" w:sz="6" w:space="1" w:color="0000FF"/>
        </w:pBdr>
        <w:autoSpaceDE w:val="0"/>
        <w:autoSpaceDN w:val="0"/>
        <w:adjustRightInd w:val="0"/>
        <w:rPr>
          <w:rFonts w:ascii="GillSans,Bold" w:hAnsi="GillSans,Bold"/>
          <w:b/>
          <w:bCs/>
          <w:sz w:val="32"/>
          <w:szCs w:val="32"/>
          <w:lang w:val="en-US"/>
        </w:rPr>
      </w:pPr>
    </w:p>
    <w:p w14:paraId="4B76D0B2" w14:textId="77777777" w:rsidR="00CE4D2A" w:rsidRDefault="00CE4D2A" w:rsidP="0056635B">
      <w:pPr>
        <w:pBdr>
          <w:bottom w:val="single" w:sz="6" w:space="1" w:color="0000FF"/>
        </w:pBdr>
        <w:autoSpaceDE w:val="0"/>
        <w:autoSpaceDN w:val="0"/>
        <w:adjustRightInd w:val="0"/>
        <w:rPr>
          <w:rFonts w:ascii="GillSans,Bold" w:hAnsi="GillSans,Bold"/>
          <w:b/>
          <w:bCs/>
          <w:sz w:val="32"/>
          <w:szCs w:val="32"/>
          <w:lang w:val="en-US"/>
        </w:rPr>
      </w:pPr>
    </w:p>
    <w:p w14:paraId="28311096" w14:textId="77777777" w:rsidR="00CE4D2A" w:rsidRDefault="00CE4D2A" w:rsidP="0056635B">
      <w:pPr>
        <w:pBdr>
          <w:bottom w:val="single" w:sz="6" w:space="1" w:color="0000FF"/>
        </w:pBdr>
        <w:autoSpaceDE w:val="0"/>
        <w:autoSpaceDN w:val="0"/>
        <w:adjustRightInd w:val="0"/>
        <w:rPr>
          <w:rFonts w:ascii="GillSans,Bold" w:hAnsi="GillSans,Bold"/>
          <w:b/>
          <w:bCs/>
          <w:sz w:val="32"/>
          <w:szCs w:val="32"/>
          <w:lang w:val="en-US"/>
        </w:rPr>
      </w:pPr>
    </w:p>
    <w:p w14:paraId="7D560EC0" w14:textId="77777777" w:rsidR="00CE4D2A" w:rsidRDefault="00CE4D2A" w:rsidP="0056635B">
      <w:pPr>
        <w:pBdr>
          <w:bottom w:val="single" w:sz="6" w:space="1" w:color="0000FF"/>
        </w:pBdr>
        <w:autoSpaceDE w:val="0"/>
        <w:autoSpaceDN w:val="0"/>
        <w:adjustRightInd w:val="0"/>
        <w:rPr>
          <w:rFonts w:ascii="GillSans,Bold" w:hAnsi="GillSans,Bold"/>
          <w:b/>
          <w:bCs/>
          <w:sz w:val="32"/>
          <w:szCs w:val="32"/>
          <w:lang w:val="en-US"/>
        </w:rPr>
      </w:pPr>
    </w:p>
    <w:p w14:paraId="6980C7CB" w14:textId="77777777" w:rsidR="0056635B" w:rsidRDefault="0056635B" w:rsidP="0056635B">
      <w:pPr>
        <w:pBdr>
          <w:bottom w:val="single" w:sz="6" w:space="1" w:color="0000FF"/>
        </w:pBdr>
        <w:autoSpaceDE w:val="0"/>
        <w:autoSpaceDN w:val="0"/>
        <w:adjustRightInd w:val="0"/>
        <w:rPr>
          <w:rFonts w:ascii="Arial,BoldItalic" w:hAnsi="Arial,BoldItalic"/>
          <w:b/>
          <w:bCs/>
          <w:i/>
          <w:iCs/>
          <w:lang w:val="en-US"/>
        </w:rPr>
      </w:pPr>
      <w:r>
        <w:rPr>
          <w:rFonts w:ascii="GillSans,Bold" w:hAnsi="GillSans,Bold"/>
          <w:b/>
          <w:bCs/>
          <w:sz w:val="32"/>
          <w:szCs w:val="32"/>
          <w:lang w:val="en-US"/>
        </w:rPr>
        <w:t>CRITERION D: REFLECTION IN MATHEMATICS</w:t>
      </w:r>
    </w:p>
    <w:p w14:paraId="0C7DB441" w14:textId="77777777" w:rsidR="0056635B" w:rsidRDefault="0056635B" w:rsidP="0056635B">
      <w:pPr>
        <w:pStyle w:val="Heading8"/>
      </w:pPr>
    </w:p>
    <w:tbl>
      <w:tblPr>
        <w:tblW w:w="0" w:type="auto"/>
        <w:tblBorders>
          <w:top w:val="single" w:sz="18" w:space="0" w:color="0000FF"/>
          <w:left w:val="single" w:sz="18" w:space="0" w:color="0000FF"/>
          <w:bottom w:val="single" w:sz="18" w:space="0" w:color="0000FF"/>
          <w:right w:val="single" w:sz="18" w:space="0" w:color="0000FF"/>
          <w:insideH w:val="single" w:sz="18" w:space="0" w:color="0000FF"/>
          <w:insideV w:val="single" w:sz="18" w:space="0" w:color="0000FF"/>
        </w:tblBorders>
        <w:tblLook w:val="0000" w:firstRow="0" w:lastRow="0" w:firstColumn="0" w:lastColumn="0" w:noHBand="0" w:noVBand="0"/>
      </w:tblPr>
      <w:tblGrid>
        <w:gridCol w:w="2988"/>
        <w:gridCol w:w="6120"/>
      </w:tblGrid>
      <w:tr w:rsidR="0056635B" w14:paraId="18D426CE" w14:textId="77777777" w:rsidTr="005A6FFE">
        <w:tc>
          <w:tcPr>
            <w:tcW w:w="2988" w:type="dxa"/>
            <w:shd w:val="clear" w:color="auto" w:fill="3366FF"/>
          </w:tcPr>
          <w:p w14:paraId="4D78DE9B" w14:textId="77777777" w:rsidR="0056635B" w:rsidRPr="00F74ADD" w:rsidRDefault="0056635B" w:rsidP="005A6FFE">
            <w:pPr>
              <w:pStyle w:val="Heading9"/>
              <w:rPr>
                <w:rFonts w:ascii="Arial" w:hAnsi="Arial"/>
                <w:color w:val="FFFFFF"/>
                <w:sz w:val="24"/>
                <w:szCs w:val="22"/>
              </w:rPr>
            </w:pPr>
            <w:r w:rsidRPr="00F74ADD">
              <w:rPr>
                <w:rFonts w:ascii="Arial" w:hAnsi="Arial"/>
                <w:color w:val="FFFFFF"/>
                <w:sz w:val="24"/>
                <w:szCs w:val="22"/>
              </w:rPr>
              <w:t>ACHIEVEMENT</w:t>
            </w:r>
            <w:r>
              <w:rPr>
                <w:rFonts w:ascii="Arial" w:hAnsi="Arial"/>
                <w:color w:val="FFFFFF"/>
                <w:sz w:val="24"/>
                <w:szCs w:val="22"/>
              </w:rPr>
              <w:t xml:space="preserve"> LEVEL</w:t>
            </w:r>
          </w:p>
        </w:tc>
        <w:tc>
          <w:tcPr>
            <w:tcW w:w="6120" w:type="dxa"/>
            <w:shd w:val="clear" w:color="auto" w:fill="3366FF"/>
          </w:tcPr>
          <w:p w14:paraId="3100B49B" w14:textId="77777777" w:rsidR="0056635B" w:rsidRPr="00F74ADD" w:rsidRDefault="0056635B" w:rsidP="005A6FFE">
            <w:pPr>
              <w:pStyle w:val="Heading9"/>
              <w:rPr>
                <w:rFonts w:ascii="Arial" w:hAnsi="Arial"/>
                <w:color w:val="FFFFFF"/>
                <w:sz w:val="24"/>
                <w:szCs w:val="22"/>
              </w:rPr>
            </w:pPr>
            <w:r>
              <w:rPr>
                <w:rFonts w:ascii="Arial" w:hAnsi="Arial"/>
                <w:color w:val="FFFFFF"/>
                <w:sz w:val="24"/>
                <w:szCs w:val="22"/>
              </w:rPr>
              <w:t xml:space="preserve">LEVEL </w:t>
            </w:r>
            <w:r w:rsidRPr="00F74ADD">
              <w:rPr>
                <w:rFonts w:ascii="Arial" w:hAnsi="Arial"/>
                <w:color w:val="FFFFFF"/>
                <w:sz w:val="24"/>
                <w:szCs w:val="22"/>
              </w:rPr>
              <w:t>DESCRIPTOR</w:t>
            </w:r>
          </w:p>
          <w:p w14:paraId="031D5F0D" w14:textId="77777777" w:rsidR="0056635B" w:rsidRPr="00F74ADD" w:rsidRDefault="0056635B" w:rsidP="005A6FFE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b/>
                <w:bCs/>
                <w:color w:val="FFFFFF"/>
                <w:lang w:val="en-US"/>
              </w:rPr>
            </w:pPr>
          </w:p>
        </w:tc>
      </w:tr>
      <w:tr w:rsidR="0056635B" w14:paraId="036D5E77" w14:textId="77777777" w:rsidTr="005A6FFE">
        <w:tc>
          <w:tcPr>
            <w:tcW w:w="2988" w:type="dxa"/>
          </w:tcPr>
          <w:p w14:paraId="1DE15F58" w14:textId="77777777" w:rsidR="0056635B" w:rsidRPr="002E7AD0" w:rsidRDefault="0056635B" w:rsidP="005A6FF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  <w:p w14:paraId="6A13676B" w14:textId="77777777" w:rsidR="0056635B" w:rsidRPr="002E7AD0" w:rsidRDefault="0056635B" w:rsidP="005A6FF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2E7AD0">
              <w:rPr>
                <w:rFonts w:ascii="Arial" w:hAnsi="Arial" w:cs="Arial"/>
                <w:b/>
                <w:sz w:val="24"/>
                <w:szCs w:val="24"/>
                <w:lang w:val="en-US"/>
              </w:rPr>
              <w:t>0</w:t>
            </w:r>
          </w:p>
          <w:p w14:paraId="05735369" w14:textId="77777777" w:rsidR="0056635B" w:rsidRPr="002E7AD0" w:rsidRDefault="0056635B" w:rsidP="005A6FF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  <w:tc>
          <w:tcPr>
            <w:tcW w:w="6120" w:type="dxa"/>
          </w:tcPr>
          <w:p w14:paraId="345386F6" w14:textId="77777777" w:rsidR="0056635B" w:rsidRPr="002E7AD0" w:rsidRDefault="0056635B" w:rsidP="00CE4D2A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E7AD0">
              <w:rPr>
                <w:rFonts w:ascii="Arial" w:hAnsi="Arial" w:cs="Arial"/>
                <w:sz w:val="24"/>
                <w:szCs w:val="24"/>
                <w:lang w:val="en-US"/>
              </w:rPr>
              <w:t>The student does not reach a standard described by any of the descriptors given below.</w:t>
            </w:r>
          </w:p>
        </w:tc>
      </w:tr>
      <w:tr w:rsidR="0056635B" w14:paraId="6EFA6C85" w14:textId="77777777" w:rsidTr="005A6FFE">
        <w:tc>
          <w:tcPr>
            <w:tcW w:w="2988" w:type="dxa"/>
          </w:tcPr>
          <w:p w14:paraId="15CDBF91" w14:textId="77777777" w:rsidR="0056635B" w:rsidRPr="002E7AD0" w:rsidRDefault="0056635B" w:rsidP="005A6FF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  <w:p w14:paraId="113AEA55" w14:textId="77777777" w:rsidR="0056635B" w:rsidRPr="002E7AD0" w:rsidRDefault="0056635B" w:rsidP="005A6FF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2E7AD0">
              <w:rPr>
                <w:rFonts w:ascii="Arial" w:hAnsi="Arial" w:cs="Arial"/>
                <w:b/>
                <w:sz w:val="24"/>
                <w:szCs w:val="24"/>
                <w:lang w:val="en-US"/>
              </w:rPr>
              <w:t>1–2</w:t>
            </w:r>
          </w:p>
          <w:p w14:paraId="1C3C6B64" w14:textId="77777777" w:rsidR="0056635B" w:rsidRPr="002E7AD0" w:rsidRDefault="0056635B" w:rsidP="005A6FF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  <w:tc>
          <w:tcPr>
            <w:tcW w:w="6120" w:type="dxa"/>
          </w:tcPr>
          <w:p w14:paraId="54F08AC2" w14:textId="77777777" w:rsidR="0056635B" w:rsidRPr="002E7AD0" w:rsidRDefault="0056635B" w:rsidP="005A6FF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141413"/>
                <w:sz w:val="24"/>
                <w:szCs w:val="24"/>
                <w:lang w:val="en-US"/>
              </w:rPr>
            </w:pPr>
            <w:r w:rsidRPr="002E7AD0">
              <w:rPr>
                <w:rFonts w:ascii="Arial" w:hAnsi="Arial" w:cs="Arial"/>
                <w:color w:val="141413"/>
                <w:sz w:val="24"/>
                <w:szCs w:val="24"/>
                <w:lang w:val="en-US"/>
              </w:rPr>
              <w:t xml:space="preserve">The student </w:t>
            </w:r>
            <w:r w:rsidRPr="002E7AD0">
              <w:rPr>
                <w:rFonts w:ascii="Arial" w:hAnsi="Arial" w:cs="Arial"/>
                <w:b/>
                <w:color w:val="141413"/>
                <w:sz w:val="24"/>
                <w:szCs w:val="24"/>
                <w:lang w:val="en-US"/>
              </w:rPr>
              <w:t>attempts to explain</w:t>
            </w:r>
            <w:r w:rsidRPr="002E7AD0">
              <w:rPr>
                <w:rFonts w:ascii="Arial" w:hAnsi="Arial" w:cs="Arial"/>
                <w:color w:val="141413"/>
                <w:sz w:val="24"/>
                <w:szCs w:val="24"/>
                <w:lang w:val="en-US"/>
              </w:rPr>
              <w:t xml:space="preserve"> whether his or her results make sense in the context of the problem.</w:t>
            </w:r>
          </w:p>
          <w:p w14:paraId="2B080D7E" w14:textId="77777777" w:rsidR="0056635B" w:rsidRPr="002E7AD0" w:rsidRDefault="0056635B" w:rsidP="005A6FFE">
            <w:pPr>
              <w:autoSpaceDE w:val="0"/>
              <w:autoSpaceDN w:val="0"/>
              <w:adjustRightInd w:val="0"/>
              <w:rPr>
                <w:rFonts w:ascii="Arial" w:hAnsi="Arial" w:cs="Arial"/>
                <w:color w:val="141413"/>
                <w:sz w:val="24"/>
                <w:szCs w:val="24"/>
                <w:lang w:val="en-US"/>
              </w:rPr>
            </w:pPr>
            <w:r w:rsidRPr="002E7AD0">
              <w:rPr>
                <w:rFonts w:ascii="Arial" w:hAnsi="Arial" w:cs="Arial"/>
                <w:color w:val="141413"/>
                <w:sz w:val="24"/>
                <w:szCs w:val="24"/>
                <w:lang w:val="en-US"/>
              </w:rPr>
              <w:t xml:space="preserve">The student </w:t>
            </w:r>
            <w:r w:rsidRPr="002E7AD0">
              <w:rPr>
                <w:rFonts w:ascii="Arial" w:hAnsi="Arial" w:cs="Arial"/>
                <w:b/>
                <w:color w:val="141413"/>
                <w:sz w:val="24"/>
                <w:szCs w:val="24"/>
                <w:lang w:val="en-US"/>
              </w:rPr>
              <w:t>attempts to describe</w:t>
            </w:r>
            <w:r w:rsidRPr="002E7AD0">
              <w:rPr>
                <w:rFonts w:ascii="Arial" w:hAnsi="Arial" w:cs="Arial"/>
                <w:color w:val="141413"/>
                <w:sz w:val="24"/>
                <w:szCs w:val="24"/>
                <w:lang w:val="en-US"/>
              </w:rPr>
              <w:t xml:space="preserve"> the importance of his or her findings in connection to real life where appropriate.</w:t>
            </w:r>
          </w:p>
        </w:tc>
      </w:tr>
      <w:tr w:rsidR="0056635B" w14:paraId="1EC063CF" w14:textId="77777777" w:rsidTr="005A6FFE">
        <w:tc>
          <w:tcPr>
            <w:tcW w:w="2988" w:type="dxa"/>
          </w:tcPr>
          <w:p w14:paraId="18220AAD" w14:textId="77777777" w:rsidR="0056635B" w:rsidRPr="002E7AD0" w:rsidRDefault="0056635B" w:rsidP="005A6FF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  <w:p w14:paraId="6D005919" w14:textId="77777777" w:rsidR="0056635B" w:rsidRPr="002E7AD0" w:rsidRDefault="0056635B" w:rsidP="005A6FF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2E7AD0">
              <w:rPr>
                <w:rFonts w:ascii="Arial" w:hAnsi="Arial" w:cs="Arial"/>
                <w:b/>
                <w:sz w:val="24"/>
                <w:szCs w:val="24"/>
                <w:lang w:val="en-US"/>
              </w:rPr>
              <w:t>3–4</w:t>
            </w:r>
          </w:p>
          <w:p w14:paraId="41671482" w14:textId="77777777" w:rsidR="0056635B" w:rsidRPr="002E7AD0" w:rsidRDefault="0056635B" w:rsidP="005A6FF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  <w:tc>
          <w:tcPr>
            <w:tcW w:w="6120" w:type="dxa"/>
          </w:tcPr>
          <w:p w14:paraId="2A8AA5F4" w14:textId="77777777" w:rsidR="0056635B" w:rsidRPr="002E7AD0" w:rsidRDefault="0056635B" w:rsidP="005A6FF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141413"/>
                <w:sz w:val="24"/>
                <w:szCs w:val="24"/>
                <w:lang w:val="en-US"/>
              </w:rPr>
            </w:pPr>
            <w:r w:rsidRPr="002E7AD0">
              <w:rPr>
                <w:rFonts w:ascii="Arial" w:hAnsi="Arial" w:cs="Arial"/>
                <w:color w:val="141413"/>
                <w:sz w:val="24"/>
                <w:szCs w:val="24"/>
                <w:lang w:val="en-US"/>
              </w:rPr>
              <w:t xml:space="preserve">The student </w:t>
            </w:r>
            <w:r w:rsidRPr="002E7AD0">
              <w:rPr>
                <w:rFonts w:ascii="Arial" w:hAnsi="Arial" w:cs="Arial"/>
                <w:b/>
                <w:color w:val="141413"/>
                <w:sz w:val="24"/>
                <w:szCs w:val="24"/>
                <w:lang w:val="en-US"/>
              </w:rPr>
              <w:t>correctly but briefly explains</w:t>
            </w:r>
            <w:r w:rsidRPr="002E7AD0">
              <w:rPr>
                <w:rFonts w:ascii="Arial" w:hAnsi="Arial" w:cs="Arial"/>
                <w:color w:val="141413"/>
                <w:sz w:val="24"/>
                <w:szCs w:val="24"/>
                <w:lang w:val="en-US"/>
              </w:rPr>
              <w:t xml:space="preserve"> whether his or her results make sense in the context of the problem.</w:t>
            </w:r>
          </w:p>
          <w:p w14:paraId="240D5C9B" w14:textId="77777777" w:rsidR="0056635B" w:rsidRPr="002E7AD0" w:rsidRDefault="0056635B" w:rsidP="005A6FF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141413"/>
                <w:sz w:val="24"/>
                <w:szCs w:val="24"/>
                <w:lang w:val="en-US"/>
              </w:rPr>
            </w:pPr>
            <w:r w:rsidRPr="002E7AD0">
              <w:rPr>
                <w:rFonts w:ascii="Arial" w:hAnsi="Arial" w:cs="Arial"/>
                <w:color w:val="141413"/>
                <w:sz w:val="24"/>
                <w:szCs w:val="24"/>
                <w:lang w:val="en-US"/>
              </w:rPr>
              <w:t xml:space="preserve">The student </w:t>
            </w:r>
            <w:r w:rsidRPr="002E7AD0">
              <w:rPr>
                <w:rFonts w:ascii="Arial" w:hAnsi="Arial" w:cs="Arial"/>
                <w:b/>
                <w:color w:val="141413"/>
                <w:sz w:val="24"/>
                <w:szCs w:val="24"/>
                <w:lang w:val="en-US"/>
              </w:rPr>
              <w:t>describes the importance</w:t>
            </w:r>
            <w:r w:rsidRPr="002E7AD0">
              <w:rPr>
                <w:rFonts w:ascii="Arial" w:hAnsi="Arial" w:cs="Arial"/>
                <w:color w:val="141413"/>
                <w:sz w:val="24"/>
                <w:szCs w:val="24"/>
                <w:lang w:val="en-US"/>
              </w:rPr>
              <w:t xml:space="preserve"> of his or her findings in connection to real life where appropriate.</w:t>
            </w:r>
          </w:p>
          <w:p w14:paraId="2FA66D6B" w14:textId="77777777" w:rsidR="0056635B" w:rsidRPr="002E7AD0" w:rsidRDefault="0056635B" w:rsidP="005A6FFE">
            <w:pPr>
              <w:autoSpaceDE w:val="0"/>
              <w:autoSpaceDN w:val="0"/>
              <w:adjustRightInd w:val="0"/>
              <w:rPr>
                <w:rFonts w:ascii="Arial" w:hAnsi="Arial" w:cs="Arial"/>
                <w:color w:val="141413"/>
                <w:sz w:val="24"/>
                <w:szCs w:val="24"/>
                <w:lang w:val="en-US"/>
              </w:rPr>
            </w:pPr>
            <w:r w:rsidRPr="002E7AD0">
              <w:rPr>
                <w:rFonts w:ascii="Arial" w:hAnsi="Arial" w:cs="Arial"/>
                <w:color w:val="141413"/>
                <w:sz w:val="24"/>
                <w:szCs w:val="24"/>
                <w:lang w:val="en-US"/>
              </w:rPr>
              <w:t xml:space="preserve">The student </w:t>
            </w:r>
            <w:r w:rsidRPr="002E7AD0">
              <w:rPr>
                <w:rFonts w:ascii="Arial" w:hAnsi="Arial" w:cs="Arial"/>
                <w:b/>
                <w:color w:val="141413"/>
                <w:sz w:val="24"/>
                <w:szCs w:val="24"/>
                <w:lang w:val="en-US"/>
              </w:rPr>
              <w:t>attempts to justify</w:t>
            </w:r>
            <w:r w:rsidRPr="002E7AD0">
              <w:rPr>
                <w:rFonts w:ascii="Arial" w:hAnsi="Arial" w:cs="Arial"/>
                <w:color w:val="141413"/>
                <w:sz w:val="24"/>
                <w:szCs w:val="24"/>
                <w:lang w:val="en-US"/>
              </w:rPr>
              <w:t xml:space="preserve"> the degree of accuracy of his or her results where appropriate.</w:t>
            </w:r>
          </w:p>
        </w:tc>
      </w:tr>
      <w:tr w:rsidR="0056635B" w14:paraId="3E5F02DE" w14:textId="77777777" w:rsidTr="005A6FFE">
        <w:tc>
          <w:tcPr>
            <w:tcW w:w="2988" w:type="dxa"/>
          </w:tcPr>
          <w:p w14:paraId="55C1D00B" w14:textId="77777777" w:rsidR="0056635B" w:rsidRPr="002E7AD0" w:rsidRDefault="0056635B" w:rsidP="005A6FF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  <w:p w14:paraId="075719A8" w14:textId="77777777" w:rsidR="0056635B" w:rsidRPr="002E7AD0" w:rsidRDefault="0056635B" w:rsidP="005A6FF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2E7AD0">
              <w:rPr>
                <w:rFonts w:ascii="Arial" w:hAnsi="Arial" w:cs="Arial"/>
                <w:b/>
                <w:sz w:val="24"/>
                <w:szCs w:val="24"/>
                <w:lang w:val="en-US"/>
              </w:rPr>
              <w:t>5–6</w:t>
            </w:r>
          </w:p>
          <w:p w14:paraId="337FE579" w14:textId="77777777" w:rsidR="0056635B" w:rsidRPr="002E7AD0" w:rsidRDefault="0056635B" w:rsidP="005A6FF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  <w:tc>
          <w:tcPr>
            <w:tcW w:w="6120" w:type="dxa"/>
          </w:tcPr>
          <w:p w14:paraId="4C932993" w14:textId="77777777" w:rsidR="0056635B" w:rsidRPr="002E7AD0" w:rsidRDefault="0056635B" w:rsidP="005A6FF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141413"/>
                <w:sz w:val="24"/>
                <w:szCs w:val="24"/>
                <w:lang w:val="en-US"/>
              </w:rPr>
            </w:pPr>
            <w:r w:rsidRPr="002E7AD0">
              <w:rPr>
                <w:rFonts w:ascii="Arial" w:hAnsi="Arial" w:cs="Arial"/>
                <w:color w:val="141413"/>
                <w:sz w:val="24"/>
                <w:szCs w:val="24"/>
                <w:lang w:val="en-US"/>
              </w:rPr>
              <w:t xml:space="preserve">The student </w:t>
            </w:r>
            <w:r w:rsidRPr="002E7AD0">
              <w:rPr>
                <w:rFonts w:ascii="Arial" w:hAnsi="Arial" w:cs="Arial"/>
                <w:b/>
                <w:color w:val="141413"/>
                <w:sz w:val="24"/>
                <w:szCs w:val="24"/>
                <w:lang w:val="en-US"/>
              </w:rPr>
              <w:t>critically explains</w:t>
            </w:r>
            <w:r w:rsidRPr="002E7AD0">
              <w:rPr>
                <w:rFonts w:ascii="Arial" w:hAnsi="Arial" w:cs="Arial"/>
                <w:color w:val="141413"/>
                <w:sz w:val="24"/>
                <w:szCs w:val="24"/>
                <w:lang w:val="en-US"/>
              </w:rPr>
              <w:t xml:space="preserve"> whether his or her results make sense in the context of the problem.</w:t>
            </w:r>
          </w:p>
          <w:p w14:paraId="44AEC558" w14:textId="77777777" w:rsidR="0056635B" w:rsidRPr="002E7AD0" w:rsidRDefault="0056635B" w:rsidP="005A6FF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141413"/>
                <w:sz w:val="24"/>
                <w:szCs w:val="24"/>
                <w:lang w:val="en-US"/>
              </w:rPr>
            </w:pPr>
            <w:r w:rsidRPr="002E7AD0">
              <w:rPr>
                <w:rFonts w:ascii="Arial" w:hAnsi="Arial" w:cs="Arial"/>
                <w:color w:val="141413"/>
                <w:sz w:val="24"/>
                <w:szCs w:val="24"/>
                <w:lang w:val="en-US"/>
              </w:rPr>
              <w:t xml:space="preserve">The student provides a </w:t>
            </w:r>
            <w:r w:rsidRPr="002E7AD0">
              <w:rPr>
                <w:rFonts w:ascii="Arial" w:hAnsi="Arial" w:cs="Arial"/>
                <w:b/>
                <w:color w:val="141413"/>
                <w:sz w:val="24"/>
                <w:szCs w:val="24"/>
                <w:lang w:val="en-US"/>
              </w:rPr>
              <w:t>detailed explanation</w:t>
            </w:r>
            <w:r w:rsidRPr="002E7AD0">
              <w:rPr>
                <w:rFonts w:ascii="Arial" w:hAnsi="Arial" w:cs="Arial"/>
                <w:color w:val="141413"/>
                <w:sz w:val="24"/>
                <w:szCs w:val="24"/>
                <w:lang w:val="en-US"/>
              </w:rPr>
              <w:t xml:space="preserve"> of the importance of his or her findings in connection to real life where appropriate.</w:t>
            </w:r>
          </w:p>
          <w:p w14:paraId="7FD58BBE" w14:textId="77777777" w:rsidR="0056635B" w:rsidRPr="002E7AD0" w:rsidRDefault="0056635B" w:rsidP="005A6FFE">
            <w:pPr>
              <w:autoSpaceDE w:val="0"/>
              <w:autoSpaceDN w:val="0"/>
              <w:adjustRightInd w:val="0"/>
              <w:rPr>
                <w:rFonts w:ascii="Arial" w:hAnsi="Arial" w:cs="Arial"/>
                <w:color w:val="141413"/>
                <w:sz w:val="24"/>
                <w:szCs w:val="24"/>
                <w:lang w:val="en-US"/>
              </w:rPr>
            </w:pPr>
            <w:r w:rsidRPr="002E7AD0">
              <w:rPr>
                <w:rFonts w:ascii="Arial" w:hAnsi="Arial" w:cs="Arial"/>
                <w:color w:val="141413"/>
                <w:sz w:val="24"/>
                <w:szCs w:val="24"/>
                <w:lang w:val="en-US"/>
              </w:rPr>
              <w:t xml:space="preserve">The student </w:t>
            </w:r>
            <w:r w:rsidRPr="002E7AD0">
              <w:rPr>
                <w:rFonts w:ascii="Arial" w:hAnsi="Arial" w:cs="Arial"/>
                <w:b/>
                <w:color w:val="141413"/>
                <w:sz w:val="24"/>
                <w:szCs w:val="24"/>
                <w:lang w:val="en-US"/>
              </w:rPr>
              <w:t>justifies</w:t>
            </w:r>
            <w:r w:rsidRPr="002E7AD0">
              <w:rPr>
                <w:rFonts w:ascii="Arial" w:hAnsi="Arial" w:cs="Arial"/>
                <w:color w:val="141413"/>
                <w:sz w:val="24"/>
                <w:szCs w:val="24"/>
                <w:lang w:val="en-US"/>
              </w:rPr>
              <w:t xml:space="preserve"> the degree of accuracy of his or her results where appropriate. The student suggests improvements to his or her method where appropriate.</w:t>
            </w:r>
          </w:p>
        </w:tc>
      </w:tr>
    </w:tbl>
    <w:p w14:paraId="5DFDC874" w14:textId="77777777" w:rsidR="0056635B" w:rsidRDefault="0056635B" w:rsidP="0056635B">
      <w:pPr>
        <w:pStyle w:val="Header"/>
        <w:jc w:val="center"/>
        <w:rPr>
          <w:rFonts w:ascii="GillSans" w:hAnsi="GillSans"/>
          <w:sz w:val="20"/>
          <w:szCs w:val="20"/>
          <w:lang w:val="en-US"/>
        </w:rPr>
      </w:pPr>
    </w:p>
    <w:p w14:paraId="6BFFE0C1" w14:textId="77777777" w:rsidR="0056635B" w:rsidRPr="006072FE" w:rsidRDefault="0056635B" w:rsidP="0056635B">
      <w:pPr>
        <w:pStyle w:val="NoSpacing"/>
        <w:jc w:val="center"/>
        <w:rPr>
          <w:rFonts w:ascii="Arial" w:hAnsi="Arial" w:cs="Arial"/>
          <w:b/>
          <w:u w:val="single"/>
        </w:rPr>
      </w:pPr>
    </w:p>
    <w:p w14:paraId="525E4B6A" w14:textId="77777777" w:rsidR="0056635B" w:rsidRDefault="0056635B" w:rsidP="002E7AD0">
      <w:pPr>
        <w:spacing w:line="240" w:lineRule="auto"/>
        <w:rPr>
          <w:rFonts w:ascii="Verdana" w:hAnsi="Verdana"/>
          <w:b/>
          <w:sz w:val="32"/>
          <w:szCs w:val="32"/>
        </w:rPr>
      </w:pPr>
    </w:p>
    <w:p w14:paraId="068012BA" w14:textId="77777777" w:rsidR="004B5EF4" w:rsidRDefault="004B5EF4" w:rsidP="004B5EF4">
      <w:pPr>
        <w:spacing w:line="240" w:lineRule="auto"/>
        <w:jc w:val="center"/>
        <w:rPr>
          <w:rFonts w:ascii="Verdana" w:hAnsi="Verdana"/>
          <w:b/>
          <w:sz w:val="32"/>
          <w:szCs w:val="32"/>
        </w:rPr>
      </w:pPr>
      <w:r>
        <w:rPr>
          <w:rFonts w:ascii="Verdana" w:hAnsi="Verdana"/>
          <w:b/>
          <w:sz w:val="32"/>
          <w:szCs w:val="32"/>
        </w:rPr>
        <w:lastRenderedPageBreak/>
        <w:t>“</w:t>
      </w:r>
      <w:r w:rsidRPr="004B5EF4">
        <w:rPr>
          <w:rFonts w:ascii="Verdana" w:hAnsi="Verdana"/>
          <w:b/>
          <w:sz w:val="32"/>
          <w:szCs w:val="32"/>
        </w:rPr>
        <w:t>Which Spinners?</w:t>
      </w:r>
      <w:r>
        <w:rPr>
          <w:rFonts w:ascii="Verdana" w:hAnsi="Verdana"/>
          <w:b/>
          <w:sz w:val="32"/>
          <w:szCs w:val="32"/>
        </w:rPr>
        <w:t>”</w:t>
      </w:r>
    </w:p>
    <w:p w14:paraId="7A5B2EA7" w14:textId="77777777" w:rsidR="004B5EF4" w:rsidRPr="004B5EF4" w:rsidRDefault="004B5EF4" w:rsidP="004B5EF4">
      <w:pPr>
        <w:spacing w:line="240" w:lineRule="auto"/>
        <w:jc w:val="center"/>
        <w:rPr>
          <w:rFonts w:ascii="Verdana" w:hAnsi="Verdana"/>
          <w:b/>
          <w:sz w:val="32"/>
          <w:szCs w:val="32"/>
        </w:rPr>
      </w:pPr>
      <w:r>
        <w:rPr>
          <w:rFonts w:ascii="Verdana" w:hAnsi="Verdana"/>
          <w:b/>
          <w:sz w:val="32"/>
          <w:szCs w:val="32"/>
        </w:rPr>
        <w:t>(Investigation)</w:t>
      </w:r>
    </w:p>
    <w:p w14:paraId="1719A8A4" w14:textId="77777777" w:rsidR="00B90D49" w:rsidRDefault="00B90D49">
      <w:pPr>
        <w:rPr>
          <w:rFonts w:ascii="Verdana" w:hAnsi="Verdana"/>
        </w:rPr>
      </w:pPr>
      <w:r>
        <w:rPr>
          <w:rFonts w:ascii="Verdana" w:hAnsi="Verdana"/>
        </w:rPr>
        <w:t xml:space="preserve">We have two spinners each numbered </w:t>
      </w:r>
      <w:r>
        <w:rPr>
          <w:rStyle w:val="mn"/>
          <w:rFonts w:ascii="MathJax_Main-Web" w:hAnsi="MathJax_Main-Web"/>
          <w:sz w:val="30"/>
          <w:szCs w:val="30"/>
        </w:rPr>
        <w:t>1</w:t>
      </w:r>
      <w:r>
        <w:rPr>
          <w:rStyle w:val="math"/>
          <w:rFonts w:ascii="Verdana" w:hAnsi="Verdana"/>
          <w:sz w:val="30"/>
          <w:szCs w:val="30"/>
        </w:rPr>
        <w:t xml:space="preserve"> </w:t>
      </w:r>
      <w:r>
        <w:rPr>
          <w:rFonts w:ascii="Verdana" w:hAnsi="Verdana"/>
        </w:rPr>
        <w:t xml:space="preserve">to </w:t>
      </w:r>
      <w:r>
        <w:rPr>
          <w:rStyle w:val="mn"/>
          <w:rFonts w:ascii="MathJax_Main-Web" w:hAnsi="MathJax_Main-Web"/>
          <w:sz w:val="30"/>
          <w:szCs w:val="30"/>
        </w:rPr>
        <w:t>4</w:t>
      </w:r>
      <w:r>
        <w:rPr>
          <w:rFonts w:ascii="Verdana" w:hAnsi="Verdana"/>
        </w:rPr>
        <w:t xml:space="preserve">. </w:t>
      </w:r>
    </w:p>
    <w:p w14:paraId="4E676BAD" w14:textId="77777777" w:rsidR="00B90D49" w:rsidRDefault="00B90D49">
      <w:pPr>
        <w:rPr>
          <w:rFonts w:ascii="Verdana" w:hAnsi="Verdana"/>
        </w:rPr>
      </w:pPr>
      <w:r>
        <w:rPr>
          <w:rFonts w:ascii="Verdana" w:hAnsi="Verdana"/>
          <w:noProof/>
          <w:lang w:val="en-US"/>
        </w:rPr>
        <w:drawing>
          <wp:inline distT="0" distB="0" distL="0" distR="0" wp14:anchorId="4CFF25BA" wp14:editId="735739FE">
            <wp:extent cx="5210175" cy="3829050"/>
            <wp:effectExtent l="19050" t="0" r="952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0175" cy="3829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09AAC5A" w14:textId="77777777" w:rsidR="00B90D49" w:rsidRDefault="00B90D49">
      <w:pPr>
        <w:rPr>
          <w:rFonts w:ascii="Verdana" w:hAnsi="Verdana"/>
        </w:rPr>
      </w:pPr>
      <w:r>
        <w:rPr>
          <w:rFonts w:ascii="Verdana" w:hAnsi="Verdana"/>
        </w:rPr>
        <w:br/>
        <w:t>We're going to spin them both and add th</w:t>
      </w:r>
      <w:r w:rsidR="00983993">
        <w:rPr>
          <w:rFonts w:ascii="Verdana" w:hAnsi="Verdana"/>
        </w:rPr>
        <w:t xml:space="preserve">e numbers. </w:t>
      </w:r>
      <w:r w:rsidR="00983993">
        <w:rPr>
          <w:rFonts w:ascii="Verdana" w:hAnsi="Verdana"/>
        </w:rPr>
        <w:br/>
        <w:t>What possible sums</w:t>
      </w:r>
      <w:r>
        <w:rPr>
          <w:rFonts w:ascii="Verdana" w:hAnsi="Verdana"/>
        </w:rPr>
        <w:t xml:space="preserve"> might you get?</w:t>
      </w:r>
    </w:p>
    <w:p w14:paraId="78D2F719" w14:textId="77777777" w:rsidR="00FD38EB" w:rsidRDefault="00FD38EB">
      <w:pPr>
        <w:rPr>
          <w:rFonts w:ascii="Verdana" w:hAnsi="Verdana"/>
        </w:rPr>
      </w:pPr>
    </w:p>
    <w:p w14:paraId="505E6468" w14:textId="77777777" w:rsidR="00FD38EB" w:rsidRDefault="00FD38EB">
      <w:pPr>
        <w:rPr>
          <w:rFonts w:ascii="Verdana" w:hAnsi="Verdana"/>
        </w:rPr>
      </w:pPr>
    </w:p>
    <w:p w14:paraId="503EBA07" w14:textId="77777777" w:rsidR="00FD38EB" w:rsidRDefault="00FD38EB">
      <w:pPr>
        <w:rPr>
          <w:rFonts w:ascii="Verdana" w:hAnsi="Verdana"/>
        </w:rPr>
      </w:pPr>
    </w:p>
    <w:p w14:paraId="11738CFE" w14:textId="77777777" w:rsidR="00FD38EB" w:rsidRDefault="00FD38EB">
      <w:pPr>
        <w:rPr>
          <w:rFonts w:ascii="Verdana" w:hAnsi="Verdana"/>
        </w:rPr>
      </w:pPr>
    </w:p>
    <w:p w14:paraId="18F495B6" w14:textId="77777777" w:rsidR="00FD38EB" w:rsidRDefault="00FD38EB">
      <w:pPr>
        <w:rPr>
          <w:rFonts w:ascii="Verdana" w:hAnsi="Verdana"/>
        </w:rPr>
      </w:pPr>
      <w:r>
        <w:rPr>
          <w:rFonts w:ascii="Verdana" w:hAnsi="Verdana"/>
        </w:rPr>
        <w:t>What is a probability of getting a sum of 7?</w:t>
      </w:r>
    </w:p>
    <w:p w14:paraId="7A202BC0" w14:textId="77777777" w:rsidR="00FD38EB" w:rsidRDefault="00FD38EB">
      <w:pPr>
        <w:rPr>
          <w:rFonts w:ascii="Verdana" w:hAnsi="Verdana"/>
        </w:rPr>
      </w:pPr>
    </w:p>
    <w:p w14:paraId="3F3B4D46" w14:textId="77777777" w:rsidR="00FD38EB" w:rsidRDefault="00FD38EB">
      <w:pPr>
        <w:rPr>
          <w:rFonts w:ascii="Verdana" w:hAnsi="Verdana"/>
        </w:rPr>
      </w:pPr>
      <w:r>
        <w:rPr>
          <w:rFonts w:ascii="Verdana" w:hAnsi="Verdana"/>
        </w:rPr>
        <w:t xml:space="preserve"> </w:t>
      </w:r>
    </w:p>
    <w:p w14:paraId="61105F41" w14:textId="77777777" w:rsidR="00FD38EB" w:rsidRDefault="00FD38EB" w:rsidP="00FD38EB">
      <w:pPr>
        <w:rPr>
          <w:rFonts w:ascii="Verdana" w:hAnsi="Verdana"/>
        </w:rPr>
      </w:pPr>
      <w:r>
        <w:rPr>
          <w:rFonts w:ascii="Verdana" w:hAnsi="Verdana"/>
        </w:rPr>
        <w:t>What is a probability of getting a sum of 10?</w:t>
      </w:r>
    </w:p>
    <w:p w14:paraId="4C231EDF" w14:textId="77777777" w:rsidR="00B90D49" w:rsidRDefault="00B90D49">
      <w:pPr>
        <w:rPr>
          <w:rFonts w:ascii="Verdana" w:hAnsi="Verdana"/>
        </w:rPr>
      </w:pPr>
    </w:p>
    <w:p w14:paraId="7A643E2E" w14:textId="77777777" w:rsidR="00B90D49" w:rsidRDefault="00FD38EB">
      <w:pPr>
        <w:rPr>
          <w:rFonts w:ascii="Verdana" w:hAnsi="Verdana"/>
        </w:rPr>
      </w:pPr>
      <w:r>
        <w:rPr>
          <w:rFonts w:ascii="Verdana" w:hAnsi="Verdana"/>
          <w:noProof/>
          <w:lang w:val="en-US"/>
        </w:rPr>
        <w:lastRenderedPageBreak/>
        <w:drawing>
          <wp:inline distT="0" distB="0" distL="0" distR="0" wp14:anchorId="7458B4EA" wp14:editId="0A2167BA">
            <wp:extent cx="1838325" cy="3106136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2560" cy="31132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  <w:lang w:val="en-US"/>
        </w:rPr>
        <w:drawing>
          <wp:inline distT="0" distB="0" distL="0" distR="0" wp14:anchorId="3E9501A5" wp14:editId="756CDDD2">
            <wp:extent cx="1855796" cy="3095625"/>
            <wp:effectExtent l="19050" t="0" r="0" b="0"/>
            <wp:docPr id="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5796" cy="3095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  <w:lang w:val="en-US"/>
        </w:rPr>
        <w:drawing>
          <wp:inline distT="0" distB="0" distL="0" distR="0" wp14:anchorId="6C86BB0C" wp14:editId="07C29BA5">
            <wp:extent cx="1806575" cy="3068060"/>
            <wp:effectExtent l="19050" t="0" r="3175" b="0"/>
            <wp:docPr id="9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0967" cy="30755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2B25D80" w14:textId="77777777" w:rsidR="00FD38EB" w:rsidRDefault="00FD38EB">
      <w:pPr>
        <w:rPr>
          <w:rFonts w:ascii="Verdana" w:hAnsi="Verdana"/>
        </w:rPr>
      </w:pPr>
      <w:r>
        <w:rPr>
          <w:rFonts w:ascii="Verdana" w:hAnsi="Verdana"/>
        </w:rPr>
        <w:t>What is the probability of getting the sum of 5? (use the bar charts above)</w:t>
      </w:r>
    </w:p>
    <w:p w14:paraId="3FB9DBD4" w14:textId="77777777" w:rsidR="00FD38EB" w:rsidRDefault="00FD38EB">
      <w:pPr>
        <w:rPr>
          <w:rFonts w:ascii="Verdana" w:hAnsi="Verdana"/>
        </w:rPr>
      </w:pPr>
      <w:r>
        <w:rPr>
          <w:rFonts w:ascii="Verdana" w:hAnsi="Verdana"/>
        </w:rPr>
        <w:t xml:space="preserve">Explain your reasoning. </w:t>
      </w:r>
    </w:p>
    <w:p w14:paraId="5833363F" w14:textId="77777777" w:rsidR="00FD38EB" w:rsidRDefault="00FD38EB">
      <w:pPr>
        <w:rPr>
          <w:rFonts w:ascii="Verdana" w:hAnsi="Verdana"/>
        </w:rPr>
      </w:pPr>
    </w:p>
    <w:p w14:paraId="3FB4EDBF" w14:textId="77777777" w:rsidR="00FD38EB" w:rsidRDefault="00FD38EB">
      <w:pPr>
        <w:rPr>
          <w:rFonts w:ascii="Verdana" w:hAnsi="Verdana"/>
        </w:rPr>
      </w:pPr>
    </w:p>
    <w:p w14:paraId="1B119094" w14:textId="77777777" w:rsidR="00FD38EB" w:rsidRDefault="00FD38EB">
      <w:pPr>
        <w:rPr>
          <w:rFonts w:ascii="Verdana" w:hAnsi="Verdana"/>
        </w:rPr>
      </w:pPr>
    </w:p>
    <w:p w14:paraId="0BE44F97" w14:textId="77777777" w:rsidR="00FD38EB" w:rsidRDefault="00FD38EB">
      <w:pPr>
        <w:rPr>
          <w:rFonts w:ascii="Verdana" w:hAnsi="Verdana"/>
        </w:rPr>
      </w:pPr>
    </w:p>
    <w:p w14:paraId="50CE14D1" w14:textId="77777777" w:rsidR="00FD38EB" w:rsidRDefault="00FD38EB">
      <w:pPr>
        <w:rPr>
          <w:rFonts w:ascii="Verdana" w:hAnsi="Verdana"/>
        </w:rPr>
      </w:pPr>
      <w:r>
        <w:rPr>
          <w:rFonts w:ascii="Verdana" w:hAnsi="Verdana"/>
        </w:rPr>
        <w:t>What is the probability of getting the sum of 4?</w:t>
      </w:r>
      <w:r w:rsidRPr="00FD38EB">
        <w:rPr>
          <w:rFonts w:ascii="Verdana" w:hAnsi="Verdana"/>
        </w:rPr>
        <w:t xml:space="preserve"> </w:t>
      </w:r>
      <w:r>
        <w:rPr>
          <w:rFonts w:ascii="Verdana" w:hAnsi="Verdana"/>
        </w:rPr>
        <w:t>(use the bar charts above)</w:t>
      </w:r>
    </w:p>
    <w:p w14:paraId="0D018247" w14:textId="77777777" w:rsidR="00FD38EB" w:rsidRDefault="00FD38EB" w:rsidP="00FD38EB">
      <w:pPr>
        <w:rPr>
          <w:rFonts w:ascii="Verdana" w:hAnsi="Verdana"/>
        </w:rPr>
      </w:pPr>
      <w:r>
        <w:rPr>
          <w:rFonts w:ascii="Verdana" w:hAnsi="Verdana"/>
        </w:rPr>
        <w:t xml:space="preserve">Explain your reasoning. </w:t>
      </w:r>
    </w:p>
    <w:p w14:paraId="0DEF83EF" w14:textId="77777777" w:rsidR="00FD38EB" w:rsidRDefault="00FD38EB">
      <w:pPr>
        <w:rPr>
          <w:rFonts w:ascii="Verdana" w:hAnsi="Verdana"/>
        </w:rPr>
      </w:pPr>
    </w:p>
    <w:p w14:paraId="38A52CC2" w14:textId="77777777" w:rsidR="00FD38EB" w:rsidRDefault="00FD38EB">
      <w:pPr>
        <w:rPr>
          <w:rFonts w:ascii="Verdana" w:hAnsi="Verdana"/>
        </w:rPr>
      </w:pPr>
    </w:p>
    <w:p w14:paraId="33B2EC83" w14:textId="77777777" w:rsidR="00FD38EB" w:rsidRDefault="00FD38EB">
      <w:pPr>
        <w:rPr>
          <w:rFonts w:ascii="Verdana" w:hAnsi="Verdana"/>
        </w:rPr>
      </w:pPr>
    </w:p>
    <w:p w14:paraId="722835DA" w14:textId="77777777" w:rsidR="00FD38EB" w:rsidRDefault="00FD38EB">
      <w:pPr>
        <w:rPr>
          <w:rFonts w:ascii="Verdana" w:hAnsi="Verdana"/>
        </w:rPr>
      </w:pPr>
    </w:p>
    <w:p w14:paraId="0BA6EB5A" w14:textId="77777777" w:rsidR="00FD38EB" w:rsidRDefault="00FD38EB">
      <w:pPr>
        <w:rPr>
          <w:rFonts w:ascii="Verdana" w:hAnsi="Verdana"/>
        </w:rPr>
      </w:pPr>
    </w:p>
    <w:p w14:paraId="1D9F989D" w14:textId="77777777" w:rsidR="00B90D49" w:rsidRDefault="00B90D49">
      <w:pPr>
        <w:rPr>
          <w:rFonts w:ascii="Verdana" w:hAnsi="Verdana"/>
        </w:rPr>
      </w:pPr>
      <w:r>
        <w:rPr>
          <w:rFonts w:ascii="Verdana" w:hAnsi="Verdana"/>
        </w:rPr>
        <w:br/>
        <w:t>What is the least likely/most likely</w:t>
      </w:r>
      <w:r w:rsidR="00983993">
        <w:rPr>
          <w:rFonts w:ascii="Verdana" w:hAnsi="Verdana"/>
        </w:rPr>
        <w:t xml:space="preserve"> sum</w:t>
      </w:r>
      <w:r>
        <w:rPr>
          <w:rFonts w:ascii="Verdana" w:hAnsi="Verdana"/>
        </w:rPr>
        <w:t xml:space="preserve"> to occur? </w:t>
      </w:r>
      <w:r w:rsidR="00061413">
        <w:rPr>
          <w:rFonts w:ascii="Verdana" w:hAnsi="Verdana"/>
        </w:rPr>
        <w:t xml:space="preserve">Give a detailed explanation </w:t>
      </w:r>
      <w:r w:rsidR="00FD38EB">
        <w:rPr>
          <w:rFonts w:ascii="Verdana" w:hAnsi="Verdana"/>
        </w:rPr>
        <w:t>for your answers.</w:t>
      </w:r>
      <w:r w:rsidR="00061413">
        <w:rPr>
          <w:rFonts w:ascii="Verdana" w:hAnsi="Verdana"/>
        </w:rPr>
        <w:t xml:space="preserve"> </w:t>
      </w:r>
    </w:p>
    <w:p w14:paraId="0EAE8C5D" w14:textId="77777777" w:rsidR="00B90D49" w:rsidRDefault="00B90D49">
      <w:pPr>
        <w:rPr>
          <w:rFonts w:ascii="Verdana" w:hAnsi="Verdana"/>
        </w:rPr>
      </w:pPr>
    </w:p>
    <w:p w14:paraId="594B90A5" w14:textId="77777777" w:rsidR="00B90D49" w:rsidRDefault="00B90D49">
      <w:pPr>
        <w:rPr>
          <w:rFonts w:ascii="Verdana" w:hAnsi="Verdana"/>
        </w:rPr>
      </w:pPr>
    </w:p>
    <w:p w14:paraId="42F8E102" w14:textId="77777777" w:rsidR="00C612AD" w:rsidRDefault="00C612AD" w:rsidP="00C612AD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en-GB"/>
        </w:rPr>
      </w:pPr>
      <w:r>
        <w:rPr>
          <w:rFonts w:ascii="Verdana" w:eastAsia="Times New Roman" w:hAnsi="Verdana" w:cs="Times New Roman"/>
          <w:b/>
          <w:bCs/>
          <w:sz w:val="24"/>
          <w:szCs w:val="24"/>
          <w:lang w:eastAsia="en-GB"/>
        </w:rPr>
        <w:lastRenderedPageBreak/>
        <w:t>C</w:t>
      </w:r>
      <w:r w:rsidRPr="00B26C7F">
        <w:rPr>
          <w:rFonts w:ascii="Verdana" w:eastAsia="Times New Roman" w:hAnsi="Verdana" w:cs="Times New Roman"/>
          <w:b/>
          <w:bCs/>
          <w:sz w:val="24"/>
          <w:szCs w:val="24"/>
          <w:lang w:eastAsia="en-GB"/>
        </w:rPr>
        <w:t>hallenge</w:t>
      </w:r>
    </w:p>
    <w:p w14:paraId="60DCE61D" w14:textId="77777777" w:rsidR="00C612AD" w:rsidRDefault="00C612AD" w:rsidP="00C612AD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en-GB"/>
        </w:rPr>
      </w:pPr>
      <w:r>
        <w:rPr>
          <w:rFonts w:ascii="Verdana" w:eastAsia="Times New Roman" w:hAnsi="Verdana" w:cs="Times New Roman"/>
          <w:sz w:val="24"/>
          <w:szCs w:val="24"/>
          <w:lang w:eastAsia="en-GB"/>
        </w:rPr>
        <w:t>Now i</w:t>
      </w:r>
      <w:r w:rsidRPr="00B26C7F">
        <w:rPr>
          <w:rFonts w:ascii="Verdana" w:eastAsia="Times New Roman" w:hAnsi="Verdana" w:cs="Times New Roman"/>
          <w:sz w:val="24"/>
          <w:szCs w:val="24"/>
          <w:lang w:eastAsia="en-GB"/>
        </w:rPr>
        <w:t>magine</w:t>
      </w:r>
      <w:r>
        <w:rPr>
          <w:rFonts w:ascii="Verdana" w:eastAsia="Times New Roman" w:hAnsi="Verdana" w:cs="Times New Roman"/>
          <w:sz w:val="24"/>
          <w:szCs w:val="24"/>
          <w:lang w:eastAsia="en-GB"/>
        </w:rPr>
        <w:t xml:space="preserve"> that you have two</w:t>
      </w:r>
      <w:r w:rsidRPr="00B26C7F">
        <w:rPr>
          <w:rFonts w:ascii="Verdana" w:eastAsia="Times New Roman" w:hAnsi="Verdana" w:cs="Times New Roman"/>
          <w:sz w:val="24"/>
          <w:szCs w:val="24"/>
          <w:lang w:eastAsia="en-GB"/>
        </w:rPr>
        <w:t xml:space="preserve"> </w:t>
      </w:r>
      <w:r>
        <w:rPr>
          <w:rFonts w:ascii="Verdana" w:eastAsia="Times New Roman" w:hAnsi="Verdana" w:cs="Times New Roman"/>
          <w:sz w:val="24"/>
          <w:szCs w:val="24"/>
          <w:lang w:eastAsia="en-GB"/>
        </w:rPr>
        <w:t>1-5</w:t>
      </w:r>
      <w:r w:rsidRPr="00B26C7F">
        <w:rPr>
          <w:rFonts w:ascii="Verdana" w:eastAsia="Times New Roman" w:hAnsi="Verdana" w:cs="Times New Roman"/>
          <w:sz w:val="24"/>
          <w:szCs w:val="24"/>
          <w:lang w:eastAsia="en-GB"/>
        </w:rPr>
        <w:t xml:space="preserve"> spinners. </w:t>
      </w:r>
    </w:p>
    <w:p w14:paraId="1574BEF4" w14:textId="77777777" w:rsidR="00C612AD" w:rsidRDefault="00C612AD" w:rsidP="00C612AD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en-GB"/>
        </w:rPr>
      </w:pPr>
      <w:r>
        <w:rPr>
          <w:rFonts w:ascii="Verdana" w:eastAsia="Times New Roman" w:hAnsi="Verdana" w:cs="Times New Roman"/>
          <w:noProof/>
          <w:sz w:val="24"/>
          <w:szCs w:val="24"/>
          <w:lang w:val="en-US"/>
        </w:rPr>
        <w:drawing>
          <wp:inline distT="0" distB="0" distL="0" distR="0" wp14:anchorId="4FD9CC27" wp14:editId="7179CB62">
            <wp:extent cx="5172075" cy="3695700"/>
            <wp:effectExtent l="19050" t="0" r="9525" b="0"/>
            <wp:docPr id="10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2075" cy="3695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ACE5701" w14:textId="77777777" w:rsidR="00C612AD" w:rsidRDefault="00C612AD" w:rsidP="00C612AD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en-GB"/>
        </w:rPr>
      </w:pPr>
    </w:p>
    <w:p w14:paraId="18EC9C54" w14:textId="77777777" w:rsidR="00C612AD" w:rsidRDefault="00C612AD" w:rsidP="005A6FFE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en-GB"/>
        </w:rPr>
      </w:pPr>
      <w:r w:rsidRPr="00B26C7F">
        <w:rPr>
          <w:rFonts w:ascii="Verdana" w:eastAsia="Times New Roman" w:hAnsi="Verdana" w:cs="Times New Roman"/>
          <w:sz w:val="24"/>
          <w:szCs w:val="24"/>
          <w:lang w:eastAsia="en-GB"/>
        </w:rPr>
        <w:t>Describe in as much detail as you can what t</w:t>
      </w:r>
      <w:r w:rsidR="00441698">
        <w:rPr>
          <w:rFonts w:ascii="Verdana" w:eastAsia="Times New Roman" w:hAnsi="Verdana" w:cs="Times New Roman"/>
          <w:sz w:val="24"/>
          <w:szCs w:val="24"/>
          <w:lang w:eastAsia="en-GB"/>
        </w:rPr>
        <w:t>he relative frequency bar chart</w:t>
      </w:r>
      <w:r w:rsidRPr="00B26C7F">
        <w:rPr>
          <w:rFonts w:ascii="Verdana" w:eastAsia="Times New Roman" w:hAnsi="Verdana" w:cs="Times New Roman"/>
          <w:sz w:val="24"/>
          <w:szCs w:val="24"/>
          <w:lang w:eastAsia="en-GB"/>
        </w:rPr>
        <w:t xml:space="preserve"> would look like</w:t>
      </w:r>
      <w:r w:rsidR="005A6FFE">
        <w:rPr>
          <w:rFonts w:ascii="Verdana" w:eastAsia="Times New Roman" w:hAnsi="Verdana" w:cs="Times New Roman"/>
          <w:sz w:val="24"/>
          <w:szCs w:val="24"/>
          <w:lang w:eastAsia="en-GB"/>
        </w:rPr>
        <w:t xml:space="preserve"> after running the spinners</w:t>
      </w:r>
      <w:r w:rsidR="00441698">
        <w:rPr>
          <w:rFonts w:ascii="Verdana" w:eastAsia="Times New Roman" w:hAnsi="Verdana" w:cs="Times New Roman"/>
          <w:sz w:val="24"/>
          <w:szCs w:val="24"/>
          <w:lang w:eastAsia="en-GB"/>
        </w:rPr>
        <w:t xml:space="preserve"> 10 times, 100 times and</w:t>
      </w:r>
      <w:r w:rsidR="005A6FFE">
        <w:rPr>
          <w:rFonts w:ascii="Verdana" w:eastAsia="Times New Roman" w:hAnsi="Verdana" w:cs="Times New Roman"/>
          <w:sz w:val="24"/>
          <w:szCs w:val="24"/>
          <w:lang w:eastAsia="en-GB"/>
        </w:rPr>
        <w:t xml:space="preserve"> 50,000 times.</w:t>
      </w:r>
    </w:p>
    <w:p w14:paraId="4836099F" w14:textId="77777777" w:rsidR="00C612AD" w:rsidRPr="00B26C7F" w:rsidRDefault="00C612AD" w:rsidP="00C612AD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en-GB"/>
        </w:rPr>
      </w:pPr>
      <w:r w:rsidRPr="00B26C7F">
        <w:rPr>
          <w:rFonts w:ascii="Verdana" w:eastAsia="Times New Roman" w:hAnsi="Verdana" w:cs="Times New Roman"/>
          <w:sz w:val="24"/>
          <w:szCs w:val="24"/>
          <w:lang w:eastAsia="en-GB"/>
        </w:rPr>
        <w:t>Try to provide a good explanation to convince us that you</w:t>
      </w:r>
      <w:r w:rsidR="005A6FFE">
        <w:rPr>
          <w:rFonts w:ascii="Verdana" w:eastAsia="Times New Roman" w:hAnsi="Verdana" w:cs="Times New Roman"/>
          <w:sz w:val="24"/>
          <w:szCs w:val="24"/>
          <w:lang w:eastAsia="en-GB"/>
        </w:rPr>
        <w:t xml:space="preserve">r description of the bar chart is </w:t>
      </w:r>
      <w:r w:rsidRPr="00B26C7F">
        <w:rPr>
          <w:rFonts w:ascii="Verdana" w:eastAsia="Times New Roman" w:hAnsi="Verdana" w:cs="Times New Roman"/>
          <w:sz w:val="24"/>
          <w:szCs w:val="24"/>
          <w:lang w:eastAsia="en-GB"/>
        </w:rPr>
        <w:t>correct.</w:t>
      </w:r>
    </w:p>
    <w:p w14:paraId="5C1C010F" w14:textId="77777777" w:rsidR="00B90D49" w:rsidRDefault="00B90D49">
      <w:pPr>
        <w:rPr>
          <w:rFonts w:ascii="Verdana" w:hAnsi="Verdana"/>
        </w:rPr>
      </w:pPr>
    </w:p>
    <w:p w14:paraId="396196A8" w14:textId="77777777" w:rsidR="00C612AD" w:rsidRDefault="00C612AD" w:rsidP="00C612AD">
      <w:pPr>
        <w:spacing w:before="240"/>
        <w:rPr>
          <w:rFonts w:ascii="Verdana" w:eastAsia="Times New Roman" w:hAnsi="Verdana" w:cs="Times New Roman"/>
          <w:b/>
          <w:bCs/>
          <w:sz w:val="24"/>
          <w:szCs w:val="24"/>
          <w:lang w:eastAsia="en-GB"/>
        </w:rPr>
      </w:pPr>
    </w:p>
    <w:p w14:paraId="6FDD8EAF" w14:textId="77777777" w:rsidR="00C612AD" w:rsidRDefault="00C612AD" w:rsidP="00C612AD">
      <w:pPr>
        <w:spacing w:before="240"/>
        <w:rPr>
          <w:rFonts w:ascii="Verdana" w:eastAsia="Times New Roman" w:hAnsi="Verdana" w:cs="Times New Roman"/>
          <w:b/>
          <w:bCs/>
          <w:sz w:val="24"/>
          <w:szCs w:val="24"/>
          <w:lang w:eastAsia="en-GB"/>
        </w:rPr>
      </w:pPr>
    </w:p>
    <w:p w14:paraId="21B7BFBE" w14:textId="77777777" w:rsidR="00C612AD" w:rsidRDefault="00C612AD" w:rsidP="00C612AD">
      <w:pPr>
        <w:spacing w:before="240"/>
        <w:rPr>
          <w:rFonts w:ascii="Verdana" w:eastAsia="Times New Roman" w:hAnsi="Verdana" w:cs="Times New Roman"/>
          <w:b/>
          <w:bCs/>
          <w:sz w:val="24"/>
          <w:szCs w:val="24"/>
          <w:lang w:eastAsia="en-GB"/>
        </w:rPr>
      </w:pPr>
    </w:p>
    <w:p w14:paraId="2143B2B8" w14:textId="77777777" w:rsidR="00C633E3" w:rsidRDefault="00C633E3">
      <w:pPr>
        <w:rPr>
          <w:rFonts w:ascii="Verdana" w:hAnsi="Verdana"/>
          <w:noProof/>
          <w:lang w:eastAsia="en-GB"/>
        </w:rPr>
      </w:pPr>
    </w:p>
    <w:p w14:paraId="3D2BF664" w14:textId="77777777" w:rsidR="00C633E3" w:rsidRDefault="00C633E3">
      <w:pPr>
        <w:rPr>
          <w:rFonts w:ascii="Verdana" w:hAnsi="Verdana"/>
          <w:noProof/>
          <w:lang w:eastAsia="en-GB"/>
        </w:rPr>
      </w:pPr>
    </w:p>
    <w:p w14:paraId="5A9820FC" w14:textId="77777777" w:rsidR="00C633E3" w:rsidRDefault="00C633E3">
      <w:pPr>
        <w:rPr>
          <w:rFonts w:ascii="Verdana" w:hAnsi="Verdana"/>
          <w:noProof/>
          <w:lang w:eastAsia="en-GB"/>
        </w:rPr>
      </w:pPr>
    </w:p>
    <w:p w14:paraId="19364867" w14:textId="77777777" w:rsidR="00B90D49" w:rsidRDefault="00B90D49">
      <w:pPr>
        <w:rPr>
          <w:rFonts w:ascii="Verdana" w:hAnsi="Verdana"/>
        </w:rPr>
      </w:pPr>
    </w:p>
    <w:sectPr w:rsidR="00B90D49" w:rsidSect="00B92EDD">
      <w:foot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3164F56" w14:textId="77777777" w:rsidR="002E7AD0" w:rsidRDefault="002E7AD0" w:rsidP="002E7AD0">
      <w:pPr>
        <w:spacing w:after="0" w:line="240" w:lineRule="auto"/>
      </w:pPr>
      <w:r>
        <w:separator/>
      </w:r>
    </w:p>
  </w:endnote>
  <w:endnote w:type="continuationSeparator" w:id="0">
    <w:p w14:paraId="17C2502C" w14:textId="77777777" w:rsidR="002E7AD0" w:rsidRDefault="002E7AD0" w:rsidP="002E7A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GillSans,Bold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ill Sans MT">
    <w:panose1 w:val="020B0502020104020203"/>
    <w:charset w:val="00"/>
    <w:family w:val="auto"/>
    <w:pitch w:val="variable"/>
    <w:sig w:usb0="00000003" w:usb1="00000000" w:usb2="00000000" w:usb3="00000000" w:csb0="00000003" w:csb1="00000000"/>
  </w:font>
  <w:font w:name="TimesNewRoman,Italic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Gill Sans">
    <w:panose1 w:val="020B0502020104020203"/>
    <w:charset w:val="00"/>
    <w:family w:val="auto"/>
    <w:pitch w:val="variable"/>
    <w:sig w:usb0="80000267" w:usb1="00000000" w:usb2="00000000" w:usb3="00000000" w:csb0="000001F7" w:csb1="00000000"/>
  </w:font>
  <w:font w:name="Gill Sans,bold">
    <w:altName w:val="Times New Roman"/>
    <w:panose1 w:val="00000000000000000000"/>
    <w:charset w:val="00"/>
    <w:family w:val="roman"/>
    <w:notTrueType/>
    <w:pitch w:val="default"/>
  </w:font>
  <w:font w:name="GillSans">
    <w:altName w:val="Gill Sans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,BoldItalic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athJax_Main-Web">
    <w:altName w:val="Times New Roman"/>
    <w:panose1 w:val="00000000000000000000"/>
    <w:charset w:val="00"/>
    <w:family w:val="roman"/>
    <w:notTrueType/>
    <w:pitch w:val="default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37845"/>
      <w:docPartObj>
        <w:docPartGallery w:val="Page Numbers (Bottom of Page)"/>
        <w:docPartUnique/>
      </w:docPartObj>
    </w:sdtPr>
    <w:sdtEndPr/>
    <w:sdtContent>
      <w:p w14:paraId="1DF3F043" w14:textId="77777777" w:rsidR="002E7AD0" w:rsidRDefault="00EB6CA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3254F56C" w14:textId="77777777" w:rsidR="002E7AD0" w:rsidRDefault="002E7AD0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87C58EC" w14:textId="77777777" w:rsidR="002E7AD0" w:rsidRDefault="002E7AD0" w:rsidP="002E7AD0">
      <w:pPr>
        <w:spacing w:after="0" w:line="240" w:lineRule="auto"/>
      </w:pPr>
      <w:r>
        <w:separator/>
      </w:r>
    </w:p>
  </w:footnote>
  <w:footnote w:type="continuationSeparator" w:id="0">
    <w:p w14:paraId="26B9BA6A" w14:textId="77777777" w:rsidR="002E7AD0" w:rsidRDefault="002E7AD0" w:rsidP="002E7A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41315F"/>
    <w:multiLevelType w:val="hybridMultilevel"/>
    <w:tmpl w:val="9FB680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A550FB5"/>
    <w:multiLevelType w:val="multilevel"/>
    <w:tmpl w:val="0FB4C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FD166B5"/>
    <w:multiLevelType w:val="hybridMultilevel"/>
    <w:tmpl w:val="F52E72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0D49"/>
    <w:rsid w:val="00061413"/>
    <w:rsid w:val="002E7AD0"/>
    <w:rsid w:val="00441698"/>
    <w:rsid w:val="004B5EF4"/>
    <w:rsid w:val="0056635B"/>
    <w:rsid w:val="005A6FFE"/>
    <w:rsid w:val="007615AC"/>
    <w:rsid w:val="0088346B"/>
    <w:rsid w:val="0089502C"/>
    <w:rsid w:val="00983993"/>
    <w:rsid w:val="00B22094"/>
    <w:rsid w:val="00B26C7F"/>
    <w:rsid w:val="00B90D49"/>
    <w:rsid w:val="00B92EDD"/>
    <w:rsid w:val="00C612AD"/>
    <w:rsid w:val="00C633E3"/>
    <w:rsid w:val="00CE4D2A"/>
    <w:rsid w:val="00E3725C"/>
    <w:rsid w:val="00EB6CAC"/>
    <w:rsid w:val="00FC4D73"/>
    <w:rsid w:val="00FD3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36"/>
    <o:shapelayout v:ext="edit">
      <o:idmap v:ext="edit" data="1"/>
    </o:shapelayout>
  </w:shapeDefaults>
  <w:decimalSymbol w:val="."/>
  <w:listSeparator w:val=","/>
  <w14:docId w14:val="3EBEFFA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2EDD"/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E4D2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56635B"/>
    <w:pPr>
      <w:keepNext/>
      <w:keepLines/>
      <w:suppressAutoHyphens/>
      <w:spacing w:before="200" w:after="0" w:line="240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ar-SA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56635B"/>
    <w:pPr>
      <w:keepNext/>
      <w:keepLines/>
      <w:suppressAutoHyphens/>
      <w:spacing w:before="200" w:after="0" w:line="240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ath">
    <w:name w:val="math"/>
    <w:basedOn w:val="DefaultParagraphFont"/>
    <w:rsid w:val="00B90D49"/>
  </w:style>
  <w:style w:type="character" w:customStyle="1" w:styleId="mn">
    <w:name w:val="mn"/>
    <w:basedOn w:val="DefaultParagraphFont"/>
    <w:rsid w:val="00B90D49"/>
  </w:style>
  <w:style w:type="paragraph" w:styleId="BalloonText">
    <w:name w:val="Balloon Text"/>
    <w:basedOn w:val="Normal"/>
    <w:link w:val="BalloonTextChar"/>
    <w:uiPriority w:val="99"/>
    <w:semiHidden/>
    <w:unhideWhenUsed/>
    <w:rsid w:val="00B90D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0D4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B90D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B26C7F"/>
    <w:rPr>
      <w:b/>
      <w:bCs/>
    </w:rPr>
  </w:style>
  <w:style w:type="character" w:customStyle="1" w:styleId="Heading8Char">
    <w:name w:val="Heading 8 Char"/>
    <w:basedOn w:val="DefaultParagraphFont"/>
    <w:link w:val="Heading8"/>
    <w:uiPriority w:val="9"/>
    <w:rsid w:val="0056635B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ar-SA"/>
    </w:rPr>
  </w:style>
  <w:style w:type="character" w:customStyle="1" w:styleId="Heading9Char">
    <w:name w:val="Heading 9 Char"/>
    <w:basedOn w:val="DefaultParagraphFont"/>
    <w:link w:val="Heading9"/>
    <w:uiPriority w:val="9"/>
    <w:rsid w:val="0056635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ar-SA"/>
    </w:rPr>
  </w:style>
  <w:style w:type="paragraph" w:styleId="Subtitle">
    <w:name w:val="Subtitle"/>
    <w:basedOn w:val="Normal"/>
    <w:next w:val="BodyText"/>
    <w:link w:val="SubtitleChar"/>
    <w:qFormat/>
    <w:rsid w:val="0056635B"/>
    <w:pPr>
      <w:suppressAutoHyphens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SubtitleChar">
    <w:name w:val="Subtitle Char"/>
    <w:basedOn w:val="DefaultParagraphFont"/>
    <w:link w:val="Subtitle"/>
    <w:rsid w:val="0056635B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Title">
    <w:name w:val="Title"/>
    <w:basedOn w:val="Normal"/>
    <w:next w:val="Subtitle"/>
    <w:link w:val="TitleChar"/>
    <w:qFormat/>
    <w:rsid w:val="0056635B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TitleChar">
    <w:name w:val="Title Char"/>
    <w:basedOn w:val="DefaultParagraphFont"/>
    <w:link w:val="Title"/>
    <w:rsid w:val="0056635B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BodyText">
    <w:name w:val="Body Text"/>
    <w:basedOn w:val="Normal"/>
    <w:link w:val="BodyTextChar"/>
    <w:unhideWhenUsed/>
    <w:rsid w:val="0056635B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BodyTextChar">
    <w:name w:val="Body Text Char"/>
    <w:basedOn w:val="DefaultParagraphFont"/>
    <w:link w:val="BodyText"/>
    <w:rsid w:val="0056635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oSpacing">
    <w:name w:val="No Spacing"/>
    <w:qFormat/>
    <w:rsid w:val="0056635B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4"/>
      <w:lang w:eastAsia="ar-SA"/>
    </w:rPr>
  </w:style>
  <w:style w:type="paragraph" w:styleId="Header">
    <w:name w:val="header"/>
    <w:basedOn w:val="Normal"/>
    <w:link w:val="HeaderChar"/>
    <w:rsid w:val="0056635B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56635B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CE4D2A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ptablebody">
    <w:name w:val="p: table body"/>
    <w:basedOn w:val="Normal"/>
    <w:link w:val="ptablebodyChar"/>
    <w:rsid w:val="00FC4D7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character" w:customStyle="1" w:styleId="ptablebodyChar">
    <w:name w:val="p: table body Char"/>
    <w:link w:val="ptablebody"/>
    <w:rsid w:val="00FC4D73"/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paragraph" w:styleId="Footer">
    <w:name w:val="footer"/>
    <w:basedOn w:val="Normal"/>
    <w:link w:val="FooterChar"/>
    <w:uiPriority w:val="99"/>
    <w:unhideWhenUsed/>
    <w:rsid w:val="002E7A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7AD0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2EDD"/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E4D2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56635B"/>
    <w:pPr>
      <w:keepNext/>
      <w:keepLines/>
      <w:suppressAutoHyphens/>
      <w:spacing w:before="200" w:after="0" w:line="240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ar-SA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56635B"/>
    <w:pPr>
      <w:keepNext/>
      <w:keepLines/>
      <w:suppressAutoHyphens/>
      <w:spacing w:before="200" w:after="0" w:line="240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ath">
    <w:name w:val="math"/>
    <w:basedOn w:val="DefaultParagraphFont"/>
    <w:rsid w:val="00B90D49"/>
  </w:style>
  <w:style w:type="character" w:customStyle="1" w:styleId="mn">
    <w:name w:val="mn"/>
    <w:basedOn w:val="DefaultParagraphFont"/>
    <w:rsid w:val="00B90D49"/>
  </w:style>
  <w:style w:type="paragraph" w:styleId="BalloonText">
    <w:name w:val="Balloon Text"/>
    <w:basedOn w:val="Normal"/>
    <w:link w:val="BalloonTextChar"/>
    <w:uiPriority w:val="99"/>
    <w:semiHidden/>
    <w:unhideWhenUsed/>
    <w:rsid w:val="00B90D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0D4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B90D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B26C7F"/>
    <w:rPr>
      <w:b/>
      <w:bCs/>
    </w:rPr>
  </w:style>
  <w:style w:type="character" w:customStyle="1" w:styleId="Heading8Char">
    <w:name w:val="Heading 8 Char"/>
    <w:basedOn w:val="DefaultParagraphFont"/>
    <w:link w:val="Heading8"/>
    <w:uiPriority w:val="9"/>
    <w:rsid w:val="0056635B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ar-SA"/>
    </w:rPr>
  </w:style>
  <w:style w:type="character" w:customStyle="1" w:styleId="Heading9Char">
    <w:name w:val="Heading 9 Char"/>
    <w:basedOn w:val="DefaultParagraphFont"/>
    <w:link w:val="Heading9"/>
    <w:uiPriority w:val="9"/>
    <w:rsid w:val="0056635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ar-SA"/>
    </w:rPr>
  </w:style>
  <w:style w:type="paragraph" w:styleId="Subtitle">
    <w:name w:val="Subtitle"/>
    <w:basedOn w:val="Normal"/>
    <w:next w:val="BodyText"/>
    <w:link w:val="SubtitleChar"/>
    <w:qFormat/>
    <w:rsid w:val="0056635B"/>
    <w:pPr>
      <w:suppressAutoHyphens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SubtitleChar">
    <w:name w:val="Subtitle Char"/>
    <w:basedOn w:val="DefaultParagraphFont"/>
    <w:link w:val="Subtitle"/>
    <w:rsid w:val="0056635B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Title">
    <w:name w:val="Title"/>
    <w:basedOn w:val="Normal"/>
    <w:next w:val="Subtitle"/>
    <w:link w:val="TitleChar"/>
    <w:qFormat/>
    <w:rsid w:val="0056635B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TitleChar">
    <w:name w:val="Title Char"/>
    <w:basedOn w:val="DefaultParagraphFont"/>
    <w:link w:val="Title"/>
    <w:rsid w:val="0056635B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BodyText">
    <w:name w:val="Body Text"/>
    <w:basedOn w:val="Normal"/>
    <w:link w:val="BodyTextChar"/>
    <w:unhideWhenUsed/>
    <w:rsid w:val="0056635B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BodyTextChar">
    <w:name w:val="Body Text Char"/>
    <w:basedOn w:val="DefaultParagraphFont"/>
    <w:link w:val="BodyText"/>
    <w:rsid w:val="0056635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oSpacing">
    <w:name w:val="No Spacing"/>
    <w:qFormat/>
    <w:rsid w:val="0056635B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4"/>
      <w:lang w:eastAsia="ar-SA"/>
    </w:rPr>
  </w:style>
  <w:style w:type="paragraph" w:styleId="Header">
    <w:name w:val="header"/>
    <w:basedOn w:val="Normal"/>
    <w:link w:val="HeaderChar"/>
    <w:rsid w:val="0056635B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56635B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CE4D2A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ptablebody">
    <w:name w:val="p: table body"/>
    <w:basedOn w:val="Normal"/>
    <w:link w:val="ptablebodyChar"/>
    <w:rsid w:val="00FC4D7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character" w:customStyle="1" w:styleId="ptablebodyChar">
    <w:name w:val="p: table body Char"/>
    <w:link w:val="ptablebody"/>
    <w:rsid w:val="00FC4D73"/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paragraph" w:styleId="Footer">
    <w:name w:val="footer"/>
    <w:basedOn w:val="Normal"/>
    <w:link w:val="FooterChar"/>
    <w:uiPriority w:val="99"/>
    <w:unhideWhenUsed/>
    <w:rsid w:val="002E7A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7A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468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08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846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955684">
                  <w:marLeft w:val="3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946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091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57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17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475483">
                  <w:marLeft w:val="3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527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4.png"/><Relationship Id="rId12" Type="http://schemas.openxmlformats.org/officeDocument/2006/relationships/image" Target="media/image5.png"/><Relationship Id="rId13" Type="http://schemas.openxmlformats.org/officeDocument/2006/relationships/footer" Target="footer1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image" Target="media/image2.png"/><Relationship Id="rId10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690</Words>
  <Characters>3935</Characters>
  <Application>Microsoft Macintosh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Skola</dc:creator>
  <cp:lastModifiedBy>EAN ALLEYNE</cp:lastModifiedBy>
  <cp:revision>2</cp:revision>
  <dcterms:created xsi:type="dcterms:W3CDTF">2014-05-17T21:12:00Z</dcterms:created>
  <dcterms:modified xsi:type="dcterms:W3CDTF">2014-05-17T21:12:00Z</dcterms:modified>
</cp:coreProperties>
</file>